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93D24" w14:textId="77777777" w:rsidR="002927DD" w:rsidRPr="003246B6" w:rsidRDefault="002927DD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permStart w:id="1463762709" w:edGrp="everyone"/>
      <w:permEnd w:id="1463762709"/>
    </w:p>
    <w:p w14:paraId="138B7AF4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 xml:space="preserve">Договор подряда </w:t>
      </w:r>
      <w:permStart w:id="1245137329" w:edGrp="everyone"/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№  _____</w:t>
      </w:r>
    </w:p>
    <w:permEnd w:id="1245137329"/>
    <w:p w14:paraId="68F89344" w14:textId="3425E3C1" w:rsidR="000B6E34" w:rsidRPr="00CE3CB0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permStart w:id="1115842771" w:edGrp="everyone"/>
      <w:r w:rsidR="008623BC">
        <w:rPr>
          <w:rFonts w:ascii="Tahoma" w:hAnsi="Tahoma" w:cs="Tahoma"/>
          <w:color w:val="000000" w:themeColor="text1"/>
          <w:sz w:val="20"/>
          <w:szCs w:val="20"/>
        </w:rPr>
        <w:t xml:space="preserve">текущему </w:t>
      </w:r>
      <w:r w:rsidR="008623BC"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r w:rsidR="008623BC">
        <w:rPr>
          <w:rFonts w:ascii="Tahoma" w:hAnsi="Tahoma" w:cs="Tahoma"/>
          <w:color w:val="000000" w:themeColor="text1"/>
          <w:sz w:val="20"/>
          <w:szCs w:val="20"/>
        </w:rPr>
        <w:t>помещений</w:t>
      </w:r>
    </w:p>
    <w:p w14:paraId="3DB5B27B" w14:textId="26ED09D6" w:rsidR="000B6E34" w:rsidRDefault="000B6E34" w:rsidP="004C5404">
      <w:pPr>
        <w:tabs>
          <w:tab w:val="left" w:pos="42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город </w:t>
      </w:r>
      <w:r w:rsidR="00246B6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Киров</w:t>
      </w:r>
      <w:r w:rsidR="00745A4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</w:t>
      </w:r>
      <w:r w:rsidR="00745A4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       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«__» ________20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AC25B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  <w:r w:rsidR="00745A4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</w:p>
    <w:p w14:paraId="40D675FB" w14:textId="77777777" w:rsidR="00745A40" w:rsidRPr="004C5404" w:rsidRDefault="00745A40" w:rsidP="004C5404">
      <w:pPr>
        <w:tabs>
          <w:tab w:val="left" w:pos="42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E8CF751" w14:textId="32055A5C" w:rsidR="000B6E34" w:rsidRPr="003246B6" w:rsidRDefault="00846376" w:rsidP="00CE6E4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Акционерное </w:t>
      </w: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общество «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ЭнергосбыТ Плюс</w:t>
      </w: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»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(сокращенное наименование: АО «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Энергосбы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 Плюс»),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permEnd w:id="111584277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именуемое в дальнейшем «Заказчик», в лице </w:t>
      </w:r>
      <w:permStart w:id="1784559061" w:edGrp="everyone"/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</w:r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</w:r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</w:r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  <w:t>______________________________________</w:t>
      </w:r>
      <w:r w:rsidR="00A9700D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permEnd w:id="178455906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действующ</w:t>
      </w:r>
      <w:permStart w:id="972841244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его</w:t>
      </w:r>
      <w:permEnd w:id="972841244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основании </w:t>
      </w:r>
      <w:permStart w:id="1295590777" w:edGrp="everyone"/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</w:t>
      </w:r>
      <w:r w:rsidR="00246B64">
        <w:rPr>
          <w:rFonts w:ascii="Tahoma" w:hAnsi="Tahoma" w:cs="Tahoma"/>
          <w:color w:val="000000"/>
          <w:sz w:val="20"/>
          <w:szCs w:val="20"/>
        </w:rPr>
        <w:t>.</w:t>
      </w:r>
      <w:r w:rsidR="00246B64" w:rsidRPr="00B26ADC">
        <w:rPr>
          <w:rFonts w:ascii="Tahoma" w:hAnsi="Tahoma" w:cs="Tahoma"/>
          <w:sz w:val="20"/>
          <w:szCs w:val="20"/>
        </w:rPr>
        <w:t xml:space="preserve">, </w:t>
      </w:r>
      <w:permEnd w:id="1295590777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 одной стороны, и </w:t>
      </w:r>
      <w:permStart w:id="1058690448" w:edGrp="everyone"/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</w:t>
      </w:r>
      <w:r w:rsidR="002A16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«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</w:t>
      </w:r>
      <w:r w:rsidR="007C048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»</w:t>
      </w:r>
      <w:r w:rsidR="002A16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(сокращенное наименование: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</w:t>
      </w:r>
      <w:r w:rsidR="002A16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</w:t>
      </w:r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»),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(</w:t>
      </w:r>
      <w:permEnd w:id="1058690448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именуем</w:t>
      </w:r>
      <w:permStart w:id="285148880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ое</w:t>
      </w:r>
      <w:permEnd w:id="285148880"/>
      <w:r w:rsidR="00C06EC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permStart w:id="2086941792" w:edGrp="everyone"/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лице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</w:t>
      </w:r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действующего на основании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</w:t>
      </w:r>
      <w:r w:rsidR="00CE3CB0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permEnd w:id="2086941792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257A4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permStart w:id="105081779" w:edGrp="everyone"/>
      <w:r w:rsidR="000B6E34" w:rsidRPr="003246B6">
        <w:rPr>
          <w:rFonts w:ascii="Tahoma" w:hAnsi="Tahoma"/>
          <w:color w:val="000000" w:themeColor="text1"/>
          <w:sz w:val="20"/>
        </w:rPr>
        <w:t>№</w:t>
      </w:r>
      <w:r w:rsidR="005B7CED" w:rsidRPr="003246B6">
        <w:rPr>
          <w:rFonts w:ascii="Tahoma" w:hAnsi="Tahoma"/>
          <w:color w:val="000000" w:themeColor="text1"/>
          <w:sz w:val="20"/>
        </w:rPr>
        <w:t>33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от </w:t>
      </w:r>
      <w:r w:rsidR="005B7CED" w:rsidRPr="003246B6">
        <w:rPr>
          <w:rFonts w:ascii="Tahoma" w:hAnsi="Tahoma"/>
          <w:color w:val="000000" w:themeColor="text1"/>
          <w:sz w:val="20"/>
        </w:rPr>
        <w:t xml:space="preserve">30.01.2018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г., размещенных на сайте </w:t>
      </w:r>
      <w:r w:rsidR="009C6C27" w:rsidRPr="009C6C27">
        <w:rPr>
          <w:rFonts w:ascii="Tahoma" w:hAnsi="Tahoma"/>
          <w:color w:val="000000" w:themeColor="text1"/>
          <w:sz w:val="20"/>
        </w:rPr>
        <w:t xml:space="preserve">http://zakupki.tplusgroup.ru/terms/,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</w:t>
      </w:r>
      <w:permEnd w:id="105081779"/>
      <w:r w:rsidR="000B6E34" w:rsidRPr="003246B6">
        <w:rPr>
          <w:rFonts w:ascii="Tahoma" w:hAnsi="Tahoma"/>
          <w:color w:val="000000" w:themeColor="text1"/>
          <w:sz w:val="20"/>
        </w:rPr>
        <w:t xml:space="preserve">,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00F8C814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205F3C" w14:textId="77777777" w:rsidR="000B6E34" w:rsidRPr="003246B6" w:rsidRDefault="000B6E34" w:rsidP="002927DD">
      <w:pPr>
        <w:pStyle w:val="a4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14:paraId="6BF274EF" w14:textId="28E0F08F" w:rsidR="000B6E34" w:rsidRPr="003246B6" w:rsidRDefault="000B6E34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permStart w:id="1806000216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80600021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выполнить по заданию Заказчика работы по </w:t>
      </w:r>
      <w:permStart w:id="1403086346" w:edGrp="everyone"/>
      <w:r w:rsidR="006C7618">
        <w:rPr>
          <w:rFonts w:ascii="Tahoma" w:hAnsi="Tahoma" w:cs="Tahoma"/>
          <w:color w:val="000000" w:themeColor="text1"/>
          <w:sz w:val="20"/>
          <w:szCs w:val="20"/>
        </w:rPr>
        <w:t>текущему</w:t>
      </w:r>
      <w:r w:rsidR="00CE3CB0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40308634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permStart w:id="196085783" w:edGrp="everyone"/>
      <w:r w:rsidR="00782D3B">
        <w:rPr>
          <w:rFonts w:ascii="Tahoma" w:hAnsi="Tahoma" w:cs="Tahoma"/>
          <w:color w:val="000000" w:themeColor="text1"/>
          <w:sz w:val="20"/>
          <w:szCs w:val="20"/>
        </w:rPr>
        <w:t>помещения</w:t>
      </w:r>
      <w:r w:rsidR="00F7588F" w:rsidRPr="00F7588F">
        <w:rPr>
          <w:rFonts w:ascii="Tahoma" w:hAnsi="Tahoma" w:cs="Tahoma"/>
          <w:color w:val="000000" w:themeColor="text1"/>
          <w:sz w:val="20"/>
          <w:szCs w:val="20"/>
        </w:rPr>
        <w:t xml:space="preserve"> по адресу: </w:t>
      </w:r>
      <w:r w:rsidR="00246B64">
        <w:rPr>
          <w:rFonts w:ascii="Tahoma" w:hAnsi="Tahoma" w:cs="Tahoma"/>
          <w:color w:val="000000" w:themeColor="text1"/>
          <w:sz w:val="20"/>
          <w:szCs w:val="20"/>
        </w:rPr>
        <w:t xml:space="preserve">Кировская </w:t>
      </w:r>
      <w:r w:rsidR="00246B64" w:rsidRPr="00246B64">
        <w:rPr>
          <w:rFonts w:ascii="Tahoma" w:hAnsi="Tahoma" w:cs="Tahoma"/>
          <w:color w:val="000000" w:themeColor="text1"/>
          <w:sz w:val="20"/>
          <w:szCs w:val="20"/>
        </w:rPr>
        <w:t>обл.,</w:t>
      </w:r>
      <w:r w:rsidR="00246B6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246B64" w:rsidRPr="00246B64">
        <w:rPr>
          <w:rFonts w:ascii="Tahoma" w:hAnsi="Tahoma" w:cs="Tahoma"/>
          <w:color w:val="000000" w:themeColor="text1"/>
          <w:sz w:val="20"/>
          <w:szCs w:val="20"/>
        </w:rPr>
        <w:t xml:space="preserve">г. Яранск, ул. Труда, д.№27 </w:t>
      </w:r>
      <w:permEnd w:id="196085783"/>
      <w:r w:rsidRPr="003246B6">
        <w:rPr>
          <w:rFonts w:ascii="Tahoma" w:hAnsi="Tahoma" w:cs="Tahoma"/>
          <w:color w:val="000000" w:themeColor="text1"/>
          <w:sz w:val="20"/>
          <w:szCs w:val="20"/>
        </w:rPr>
        <w:t>(далее – Объект</w:t>
      </w:r>
      <w:permStart w:id="582683872" w:edGrp="everyone"/>
      <w:permEnd w:id="582683872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ремонта), указанных в Техническом задании (Приложении №1 к настоящему Договору) (далее – Работы), </w:t>
      </w:r>
      <w:permStart w:id="3038976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для нужд </w:t>
      </w:r>
      <w:r w:rsidR="00246B64">
        <w:rPr>
          <w:rFonts w:ascii="Tahoma" w:hAnsi="Tahoma" w:cs="Tahoma"/>
          <w:color w:val="000000" w:themeColor="text1"/>
          <w:sz w:val="20"/>
          <w:szCs w:val="20"/>
        </w:rPr>
        <w:t xml:space="preserve">Кировского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филиала</w:t>
      </w:r>
      <w:r w:rsidR="00AC25B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303897661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 сдать результат Работ Заказчику, а Заказчик обязуется принять и оплатить результат Работ в порядке, установленном в </w:t>
      </w:r>
      <w:r w:rsidR="00B25FC8" w:rsidRPr="003246B6">
        <w:rPr>
          <w:rFonts w:ascii="Tahoma" w:hAnsi="Tahoma" w:cs="Tahoma"/>
          <w:color w:val="000000" w:themeColor="text1"/>
          <w:sz w:val="20"/>
          <w:szCs w:val="20"/>
        </w:rPr>
        <w:t>Договоре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ECE58F9" w14:textId="77777777" w:rsidR="000864FC" w:rsidRPr="003246B6" w:rsidRDefault="000864FC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4320347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Техническое задание (Приложение №1), Сметная документация (Приложение №2) и График производства работ (Приложение №3) могут уточняться Заказчиком перед выполнением работ по соответствующему Объекту ремонта.</w:t>
      </w:r>
      <w:permEnd w:id="1432034761"/>
    </w:p>
    <w:p w14:paraId="46702756" w14:textId="4B2F8449" w:rsidR="00CE3CB0" w:rsidRPr="005905FF" w:rsidRDefault="000B6E34" w:rsidP="00413B2F">
      <w:pPr>
        <w:pStyle w:val="a4"/>
        <w:ind w:left="-567"/>
        <w:jc w:val="both"/>
        <w:rPr>
          <w:rFonts w:ascii="Tahoma" w:eastAsia="Times New Roman" w:hAnsi="Tahoma" w:cs="Tahoma"/>
          <w:b/>
          <w:i/>
          <w:color w:val="FF0000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permStart w:id="105404932" w:edGrp="everyone"/>
      <w:r w:rsidR="00CE3CB0" w:rsidRPr="004F5437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 </w:t>
      </w:r>
      <w:r w:rsidR="00CE3CB0" w:rsidRPr="00D248D9"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допускается</w:t>
      </w:r>
      <w:r w:rsidR="00CE3CB0" w:rsidRPr="003246B6">
        <w:rPr>
          <w:rFonts w:ascii="Tahoma" w:hAnsi="Tahoma" w:cs="Tahoma"/>
          <w:i/>
          <w:color w:val="000000" w:themeColor="text1"/>
          <w:sz w:val="20"/>
          <w:szCs w:val="20"/>
          <w:lang w:eastAsia="ar-SA"/>
        </w:rPr>
        <w:t>.</w:t>
      </w:r>
    </w:p>
    <w:permEnd w:id="105404932"/>
    <w:p w14:paraId="2EA473CE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75FB5F3A" w14:textId="77777777" w:rsidR="000B6E34" w:rsidRPr="003246B6" w:rsidRDefault="000B6E34" w:rsidP="002927DD">
      <w:pPr>
        <w:pStyle w:val="a4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14:paraId="47813984" w14:textId="77777777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14:paraId="43886A20" w14:textId="1BDCDDFB" w:rsidR="000B6E34" w:rsidRPr="003246B6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permStart w:id="1279277935" w:edGrp="everyone"/>
      <w:r w:rsidR="00924052" w:rsidRPr="00DC70E5">
        <w:rPr>
          <w:rFonts w:ascii="Tahoma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</w:t>
      </w:r>
      <w:r w:rsidR="0092405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924052" w:rsidRPr="00DC70E5">
        <w:rPr>
          <w:rFonts w:ascii="Tahoma" w:hAnsi="Tahoma" w:cs="Tahoma"/>
          <w:color w:val="000000" w:themeColor="text1"/>
          <w:sz w:val="20"/>
          <w:szCs w:val="20"/>
        </w:rPr>
        <w:t>Договора</w:t>
      </w:r>
      <w:r w:rsidR="0092405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ermEnd w:id="1279277935"/>
    <w:p w14:paraId="635C1A0D" w14:textId="56BF81CB" w:rsidR="000B6E34" w:rsidRPr="003246B6" w:rsidRDefault="000B6E34" w:rsidP="002927DD">
      <w:pPr>
        <w:pStyle w:val="a4"/>
        <w:tabs>
          <w:tab w:val="left" w:pos="-142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permStart w:id="683280381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«</w:t>
      </w:r>
      <w:r w:rsidR="003D6500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1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» </w:t>
      </w:r>
      <w:r w:rsidR="00246B64">
        <w:rPr>
          <w:rFonts w:ascii="Tahoma" w:eastAsia="Times New Roman" w:hAnsi="Tahoma" w:cs="Tahoma"/>
          <w:color w:val="000000" w:themeColor="text1"/>
          <w:sz w:val="20"/>
          <w:szCs w:val="20"/>
        </w:rPr>
        <w:t>июля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202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4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г.</w:t>
      </w:r>
    </w:p>
    <w:p w14:paraId="5F60490D" w14:textId="77777777" w:rsidR="009820AC" w:rsidRPr="003246B6" w:rsidRDefault="000B6E34" w:rsidP="009820AC">
      <w:pPr>
        <w:pStyle w:val="a4"/>
        <w:numPr>
          <w:ilvl w:val="1"/>
          <w:numId w:val="2"/>
        </w:numPr>
        <w:tabs>
          <w:tab w:val="left" w:pos="-142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Промежуточные сроки выполнения работ определены в Графике производства работ (Приложение №3).</w:t>
      </w:r>
    </w:p>
    <w:p w14:paraId="025AD0CE" w14:textId="004976B3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</w:t>
      </w:r>
      <w:r w:rsidR="004A447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и/или соразмерное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продление срока исполнения</w:t>
      </w:r>
      <w:r w:rsidR="004A447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своих обязательств по Договору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ermEnd w:id="683280381"/>
    <w:p w14:paraId="0534373A" w14:textId="61C0C58A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permStart w:id="98717311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применяется/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987173119"/>
    <w:p w14:paraId="3F375103" w14:textId="77777777" w:rsidR="000B6E34" w:rsidRPr="003246B6" w:rsidDel="00D42D2F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82BA89F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14:paraId="4DF0AF02" w14:textId="1094F0D6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permStart w:id="623249752" w:edGrp="everyone"/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_______</w:t>
      </w:r>
      <w:r w:rsidR="00C135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______________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рубл</w:t>
      </w:r>
      <w:r w:rsidR="00A1147A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в т.ч. НДС (</w:t>
      </w:r>
      <w:r w:rsidR="00C135F4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%) в размере </w:t>
      </w:r>
      <w:r w:rsidR="00C135F4">
        <w:rPr>
          <w:rFonts w:ascii="Tahoma" w:eastAsia="Times New Roman" w:hAnsi="Tahoma" w:cs="Tahoma"/>
          <w:color w:val="000000" w:themeColor="text1"/>
          <w:sz w:val="20"/>
          <w:szCs w:val="20"/>
        </w:rPr>
        <w:t>____ (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___________)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рубл</w:t>
      </w:r>
      <w:r w:rsidR="00A1147A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</w:t>
      </w:r>
      <w:permEnd w:id="62324975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permStart w:id="1982947587" w:edGrp="everyone"/>
      <w:r w:rsidR="000979CC">
        <w:rPr>
          <w:rFonts w:ascii="Tahoma" w:eastAsia="Times New Roman" w:hAnsi="Tahoma" w:cs="Tahoma"/>
          <w:color w:val="000000" w:themeColor="text1"/>
          <w:sz w:val="20"/>
          <w:szCs w:val="20"/>
        </w:rPr>
        <w:t>приблизительной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55976E69" w14:textId="77777777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</w:t>
      </w:r>
      <w:r w:rsidR="000864F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Договорной цены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Сторонами в Смете (Сметной документации) являющейся Приложением №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14:paraId="2D7385C4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</w:t>
      </w:r>
      <w:permEnd w:id="198294758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</w:t>
      </w:r>
      <w:permStart w:id="1171522654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ами Заказчика справочников базовых цен, прейскурантов и нормативных баз. </w:t>
      </w:r>
    </w:p>
    <w:p w14:paraId="39431E0B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и среднерыночную стоимость материалов и оборудования в регионе производства работ. </w:t>
      </w:r>
    </w:p>
    <w:permEnd w:id="1171522654"/>
    <w:p w14:paraId="5EE469BB" w14:textId="0B745F6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 w:rsidR="002700E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14:paraId="7BB90DB0" w14:textId="77777777" w:rsidR="000B6E34" w:rsidRPr="003246B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054F0237" w14:textId="77777777" w:rsidR="00ED6354" w:rsidRPr="003246B6" w:rsidRDefault="00ED635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0EAD06D1" w14:textId="7800A439" w:rsidR="00E41BF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54426558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 w:rsidR="00E41BF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ermEnd w:id="1054426558"/>
    <w:p w14:paraId="55389A1F" w14:textId="77777777" w:rsidR="00E41BF6" w:rsidRPr="003538B7" w:rsidRDefault="00E41BF6" w:rsidP="00E41BF6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Start w:id="1944598777" w:edGrp="everyone"/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14:paraId="0C332B78" w14:textId="77777777" w:rsidR="000B6E34" w:rsidRPr="003246B6" w:rsidRDefault="000B6E34" w:rsidP="008903B8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ermEnd w:id="1944598777"/>
    <w:p w14:paraId="22176526" w14:textId="77777777" w:rsidR="000B6E34" w:rsidRPr="003246B6" w:rsidRDefault="000B6E34" w:rsidP="008903B8">
      <w:pPr>
        <w:pStyle w:val="a4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76903260" w14:textId="03F3DEE1" w:rsidR="004A4470" w:rsidRPr="00383BB2" w:rsidRDefault="000B6E34" w:rsidP="004A4470">
      <w:pPr>
        <w:pStyle w:val="a4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</w:t>
      </w:r>
      <w:permStart w:id="911868441" w:edGrp="everyone"/>
      <w:r w:rsidR="00C135F4" w:rsidRPr="00A0553A">
        <w:rPr>
          <w:rFonts w:ascii="Tahoma" w:eastAsia="Times New Roman" w:hAnsi="Tahoma" w:cs="Tahoma"/>
          <w:color w:val="000000" w:themeColor="text1"/>
          <w:sz w:val="20"/>
          <w:szCs w:val="20"/>
        </w:rPr>
        <w:t>в следующем порядке: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="00C135F4" w:rsidRPr="00A0553A">
        <w:rPr>
          <w:rFonts w:ascii="Tahoma" w:eastAsia="Times New Roman" w:hAnsi="Tahoma" w:cs="Tahoma"/>
          <w:sz w:val="20"/>
          <w:szCs w:val="20"/>
        </w:rPr>
        <w:t xml:space="preserve">расчеты за выполненные и принятые Работы по факту выполнения всех Работ по Договору и передачи </w:t>
      </w:r>
      <w:r w:rsidR="00C135F4" w:rsidRPr="00A0553A">
        <w:rPr>
          <w:rFonts w:ascii="Tahoma" w:eastAsia="Times New Roman" w:hAnsi="Tahoma" w:cs="Tahoma"/>
          <w:sz w:val="20"/>
          <w:szCs w:val="20"/>
        </w:rPr>
        <w:lastRenderedPageBreak/>
        <w:t>Подрядчиком Заказчику Результата работ,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в течение </w:t>
      </w:r>
      <w:r w:rsidR="00C135F4">
        <w:rPr>
          <w:rFonts w:ascii="Tahoma" w:eastAsia="Times New Roman" w:hAnsi="Tahoma" w:cs="Tahoma"/>
          <w:sz w:val="20"/>
          <w:szCs w:val="20"/>
        </w:rPr>
        <w:t>7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рабочих дней с даты подписания </w:t>
      </w:r>
      <w:r w:rsidR="00BE7913">
        <w:rPr>
          <w:rFonts w:ascii="Tahoma" w:eastAsia="Times New Roman" w:hAnsi="Tahoma" w:cs="Tahoma"/>
          <w:sz w:val="20"/>
          <w:szCs w:val="20"/>
        </w:rPr>
        <w:t>Заказчиком подписанного и направленного Подрядчиком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Акта </w:t>
      </w:r>
      <w:r w:rsidR="00C135F4">
        <w:rPr>
          <w:rFonts w:ascii="Tahoma" w:eastAsia="Times New Roman" w:hAnsi="Tahoma" w:cs="Tahoma"/>
          <w:sz w:val="20"/>
          <w:szCs w:val="20"/>
        </w:rPr>
        <w:t xml:space="preserve">о </w:t>
      </w:r>
      <w:r w:rsidR="00C135F4" w:rsidRPr="00383BB2">
        <w:rPr>
          <w:rFonts w:ascii="Tahoma" w:eastAsia="Times New Roman" w:hAnsi="Tahoma" w:cs="Tahoma"/>
          <w:sz w:val="20"/>
          <w:szCs w:val="20"/>
        </w:rPr>
        <w:t>приемк</w:t>
      </w:r>
      <w:r w:rsidR="00C135F4">
        <w:rPr>
          <w:rFonts w:ascii="Tahoma" w:eastAsia="Times New Roman" w:hAnsi="Tahoma" w:cs="Tahoma"/>
          <w:sz w:val="20"/>
          <w:szCs w:val="20"/>
        </w:rPr>
        <w:t>е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выполненных Работ (форма КС-2</w:t>
      </w:r>
      <w:r w:rsidR="00C135F4" w:rsidRPr="004B064A">
        <w:rPr>
          <w:rFonts w:ascii="Tahoma" w:eastAsia="Times New Roman" w:hAnsi="Tahoma" w:cs="Tahoma"/>
          <w:sz w:val="20"/>
          <w:szCs w:val="20"/>
        </w:rPr>
        <w:t>) без замечаний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, на основании выставленного Подрядчиком </w:t>
      </w:r>
      <w:r w:rsidR="00C135F4" w:rsidRPr="00383BB2">
        <w:rPr>
          <w:rFonts w:ascii="Tahoma" w:eastAsia="Times New Roman" w:hAnsi="Tahoma" w:cs="Tahoma"/>
          <w:i/>
          <w:sz w:val="20"/>
          <w:szCs w:val="20"/>
        </w:rPr>
        <w:t>счета</w:t>
      </w:r>
      <w:r w:rsidR="00C135F4" w:rsidRPr="00383BB2">
        <w:rPr>
          <w:rFonts w:ascii="Tahoma" w:eastAsia="Times New Roman" w:hAnsi="Tahoma" w:cs="Tahoma"/>
          <w:sz w:val="20"/>
          <w:szCs w:val="20"/>
        </w:rPr>
        <w:t>.</w:t>
      </w:r>
      <w:r w:rsidR="00C135F4" w:rsidRPr="00383BB2">
        <w:t xml:space="preserve"> </w:t>
      </w:r>
      <w:r w:rsidR="00C135F4" w:rsidRPr="00383BB2">
        <w:rPr>
          <w:rFonts w:ascii="Tahoma" w:eastAsia="Times New Roman" w:hAnsi="Tahoma" w:cs="Tahoma"/>
          <w:sz w:val="20"/>
          <w:szCs w:val="20"/>
        </w:rPr>
        <w:t>Счет-фактура выставляется Подрядчиком в сроки и в соответствии с требованиями НК РФ</w:t>
      </w:r>
      <w:r w:rsidR="00C135F4">
        <w:rPr>
          <w:rFonts w:ascii="Tahoma" w:eastAsia="Times New Roman" w:hAnsi="Tahoma" w:cs="Tahoma"/>
          <w:sz w:val="20"/>
          <w:szCs w:val="20"/>
        </w:rPr>
        <w:t>.</w:t>
      </w:r>
    </w:p>
    <w:permEnd w:id="911868441"/>
    <w:p w14:paraId="131A92EE" w14:textId="3CB91233" w:rsidR="000B6E34" w:rsidRPr="003246B6" w:rsidRDefault="000B6E34" w:rsidP="002927DD">
      <w:pPr>
        <w:pStyle w:val="a4"/>
        <w:widowControl w:val="0"/>
        <w:numPr>
          <w:ilvl w:val="2"/>
          <w:numId w:val="3"/>
        </w:numPr>
        <w:tabs>
          <w:tab w:val="left" w:pos="-147"/>
          <w:tab w:val="left" w:pos="0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</w:t>
      </w:r>
      <w:r w:rsidR="003B289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дрядчик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  <w:permStart w:id="147836486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в том числе путем передачи векселей и пр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1478364869"/>
    <w:p w14:paraId="19EDB762" w14:textId="77777777" w:rsidR="000B6E34" w:rsidRPr="003246B6" w:rsidRDefault="000B6E34" w:rsidP="002927DD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FA0E1F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14:paraId="6A09F036" w14:textId="4C9F05F2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592387975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1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один)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14:paraId="1A5130E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ermEnd w:id="592387975"/>
    <w:p w14:paraId="37CD7C89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12F68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14:paraId="72BDD4A7" w14:textId="0BB3E17F" w:rsidR="00ED6354" w:rsidRPr="003246B6" w:rsidRDefault="000B6E34" w:rsidP="002927DD">
      <w:pPr>
        <w:pStyle w:val="a4"/>
        <w:numPr>
          <w:ilvl w:val="1"/>
          <w:numId w:val="3"/>
        </w:numPr>
        <w:ind w:left="-567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46886454" w:edGrp="everyone"/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используются.</w:t>
      </w:r>
    </w:p>
    <w:p w14:paraId="7794003A" w14:textId="26BFEAC6" w:rsidR="00ED6354" w:rsidRPr="00E102B1" w:rsidRDefault="000B6E34" w:rsidP="00E102B1">
      <w:pPr>
        <w:pStyle w:val="a4"/>
        <w:numPr>
          <w:ilvl w:val="1"/>
          <w:numId w:val="3"/>
        </w:numPr>
        <w:tabs>
          <w:tab w:val="left" w:pos="0"/>
        </w:tabs>
        <w:ind w:left="-567" w:right="34" w:hanging="11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 Подрядчика.</w:t>
      </w:r>
      <w:r w:rsidR="00ED6354"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В соответствии с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 ст. 5 Общих Условий, с учетом </w:t>
      </w:r>
      <w:r w:rsidR="00A21A76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особенностей,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установленных настоящим пунктом</w:t>
      </w:r>
      <w:r w:rsidR="00ED6354" w:rsidRPr="00E102B1">
        <w:rPr>
          <w:rFonts w:ascii="Tahoma" w:eastAsia="Times New Roman" w:hAnsi="Tahoma" w:cs="Tahoma"/>
          <w:sz w:val="20"/>
          <w:szCs w:val="20"/>
        </w:rPr>
        <w:t>.</w:t>
      </w:r>
      <w:r w:rsidR="00E102B1" w:rsidRPr="00E102B1">
        <w:rPr>
          <w:rFonts w:ascii="Tahoma" w:hAnsi="Tahoma" w:cs="Tahoma"/>
          <w:sz w:val="20"/>
          <w:szCs w:val="20"/>
        </w:rPr>
        <w:t xml:space="preserve"> </w:t>
      </w:r>
      <w:r w:rsidR="00AD5EDC" w:rsidRPr="00293977">
        <w:rPr>
          <w:rFonts w:ascii="Tahoma" w:hAnsi="Tahoma" w:cs="Tahoma"/>
          <w:sz w:val="20"/>
          <w:szCs w:val="20"/>
        </w:rPr>
        <w:t>Поставка товара при выполнении работ не осуществляется.</w:t>
      </w:r>
    </w:p>
    <w:permEnd w:id="1046886454"/>
    <w:p w14:paraId="03D9B12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516CDC6F" w14:textId="3F4E4DC1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  <w:permStart w:id="171646183" w:edGrp="everyone"/>
      <w:permEnd w:id="171646183"/>
    </w:p>
    <w:p w14:paraId="484C2B74" w14:textId="77777777" w:rsidR="009820AC" w:rsidRPr="003246B6" w:rsidRDefault="009820AC" w:rsidP="009820AC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8520909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Порядок выполнения работ в соответствии со статьей 6 Общих условий Договора</w:t>
      </w:r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учетом особенностей установленных настоящей статьей Договора. </w:t>
      </w:r>
    </w:p>
    <w:p w14:paraId="5B8A2C5A" w14:textId="3BD8072E" w:rsidR="00AA2456" w:rsidRPr="003E6F13" w:rsidRDefault="009820AC" w:rsidP="00AA2456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Работы по соответствующему Объекту ремонта, включенному в Техническое задание (Приложение №1 к Договору), 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выполняются на основании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допуска,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оформленного Заказчиком и направленном Подрядчику за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календарных дн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Работ, установленной в Графике производства работ (Приложение №3).</w:t>
      </w:r>
      <w:r w:rsidR="00AA2456" w:rsidRPr="00AA2456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14:paraId="12DC5E88" w14:textId="77777777" w:rsidR="00AA2456" w:rsidRPr="003E6F13" w:rsidRDefault="00AA2456" w:rsidP="00AA2456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</w:p>
    <w:permEnd w:id="85209097"/>
    <w:p w14:paraId="1FCD0C31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185965A1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14:paraId="389CA350" w14:textId="2457E473" w:rsidR="00B30BA9" w:rsidRPr="00383BB2" w:rsidRDefault="00ED6354" w:rsidP="00B30BA9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permStart w:id="1448701430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По факту завершения всех работ </w:t>
      </w:r>
      <w:r w:rsidR="000447E6" w:rsidRPr="00383BB2">
        <w:rPr>
          <w:rFonts w:ascii="Tahoma" w:eastAsia="Times New Roman" w:hAnsi="Tahoma" w:cs="Tahoma"/>
          <w:i/>
          <w:sz w:val="20"/>
          <w:szCs w:val="20"/>
        </w:rPr>
        <w:t>по 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permEnd w:id="1448701430"/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</w:t>
      </w:r>
      <w:r w:rsidR="00742DE6" w:rsidRPr="00383BB2">
        <w:rPr>
          <w:rFonts w:ascii="Tahoma" w:hAnsi="Tahoma" w:cs="Tahoma"/>
          <w:sz w:val="20"/>
          <w:szCs w:val="20"/>
        </w:rPr>
        <w:t>готовности к сдаче-приемке</w:t>
      </w:r>
      <w:r w:rsidRPr="00383BB2">
        <w:rPr>
          <w:rFonts w:ascii="Tahoma" w:hAnsi="Tahoma" w:cs="Tahoma"/>
          <w:sz w:val="20"/>
          <w:szCs w:val="20"/>
        </w:rPr>
        <w:t xml:space="preserve">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>предоставляет Заказчику</w:t>
      </w:r>
      <w:permStart w:id="907041542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 исполнительную документацию</w:t>
      </w:r>
      <w:r w:rsidR="001F1ADF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и </w:t>
      </w:r>
      <w:permEnd w:id="907041542"/>
      <w:r w:rsidRPr="00383BB2">
        <w:rPr>
          <w:rFonts w:ascii="Tahoma" w:eastAsia="Times New Roman" w:hAnsi="Tahoma" w:cs="Tahoma"/>
          <w:sz w:val="20"/>
          <w:szCs w:val="20"/>
        </w:rPr>
        <w:t xml:space="preserve">надлежаще оформленные и подписанные </w:t>
      </w:r>
      <w:permStart w:id="1410875167" w:edGrp="everyone"/>
      <w:r w:rsidRPr="00383BB2">
        <w:rPr>
          <w:rFonts w:ascii="Tahoma" w:eastAsia="Times New Roman" w:hAnsi="Tahoma" w:cs="Tahoma"/>
          <w:sz w:val="20"/>
          <w:szCs w:val="20"/>
        </w:rPr>
        <w:t>акты о приемке выполненных рабо</w:t>
      </w:r>
      <w:permEnd w:id="1410875167"/>
      <w:r w:rsidRPr="00383BB2">
        <w:rPr>
          <w:rFonts w:ascii="Tahoma" w:eastAsia="Times New Roman" w:hAnsi="Tahoma" w:cs="Tahoma"/>
          <w:sz w:val="20"/>
          <w:szCs w:val="20"/>
        </w:rPr>
        <w:t>т</w:t>
      </w:r>
      <w:permStart w:id="1653765890" w:edGrp="everyone"/>
      <w:r w:rsidRPr="00383BB2">
        <w:rPr>
          <w:rFonts w:ascii="Tahoma" w:eastAsia="Times New Roman" w:hAnsi="Tahoma" w:cs="Tahoma"/>
          <w:i/>
          <w:sz w:val="20"/>
          <w:szCs w:val="20"/>
        </w:rPr>
        <w:t xml:space="preserve"> (</w:t>
      </w:r>
      <w:r w:rsidR="006813E6">
        <w:rPr>
          <w:rFonts w:ascii="Tahoma" w:eastAsia="Times New Roman" w:hAnsi="Tahoma" w:cs="Tahoma"/>
          <w:i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КС-2), </w:t>
      </w:r>
      <w:r w:rsidRPr="00383BB2">
        <w:rPr>
          <w:rFonts w:ascii="Tahoma" w:eastAsia="Times New Roman" w:hAnsi="Tahoma" w:cs="Tahoma"/>
          <w:sz w:val="20"/>
          <w:szCs w:val="20"/>
        </w:rPr>
        <w:t>в полном соответствии со сметой документацией и выполненным объемом работ, локальные сметы к актам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383BB2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(форма № КС-3), а также копии счетов-фактур и товарных накладных (форма № ТОРГ-12)</w:t>
      </w:r>
      <w:r w:rsidR="00BE7913">
        <w:rPr>
          <w:rFonts w:ascii="Tahoma" w:eastAsia="Times New Roman" w:hAnsi="Tahoma" w:cs="Tahoma"/>
          <w:i/>
          <w:sz w:val="20"/>
          <w:szCs w:val="20"/>
        </w:rPr>
        <w:t xml:space="preserve"> на материалы 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от Подрядчика, удостоверенные подписью руководителя Подрядчика и его печатью.</w:t>
      </w:r>
      <w:r w:rsidRPr="00383BB2">
        <w:rPr>
          <w:rFonts w:ascii="Tahoma" w:hAnsi="Tahoma" w:cs="Tahoma"/>
          <w:i/>
          <w:sz w:val="20"/>
          <w:szCs w:val="20"/>
        </w:rPr>
        <w:t xml:space="preserve"> </w:t>
      </w:r>
    </w:p>
    <w:p w14:paraId="00AD1E28" w14:textId="56E8FBBF" w:rsidR="000447E6" w:rsidRPr="00383BB2" w:rsidRDefault="000447E6" w:rsidP="009A05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по </w:t>
      </w:r>
      <w:r w:rsidRPr="00383BB2">
        <w:rPr>
          <w:rFonts w:ascii="Tahoma" w:eastAsia="Times New Roman" w:hAnsi="Tahoma" w:cs="Tahoma"/>
          <w:i/>
          <w:sz w:val="20"/>
          <w:szCs w:val="20"/>
        </w:rPr>
        <w:t>Объекту ремонта и Результата Работ</w:t>
      </w:r>
      <w:r w:rsidRPr="00383BB2">
        <w:rPr>
          <w:rFonts w:ascii="Tahoma" w:eastAsia="Times New Roman" w:hAnsi="Tahoma" w:cs="Tahoma"/>
          <w:sz w:val="20"/>
          <w:szCs w:val="20"/>
        </w:rPr>
        <w:t xml:space="preserve">. Вместе с уведомлением о готовности </w:t>
      </w:r>
      <w:r w:rsidR="002E4EDB">
        <w:rPr>
          <w:rFonts w:ascii="Tahoma" w:eastAsia="Times New Roman" w:hAnsi="Tahoma" w:cs="Tahoma"/>
          <w:sz w:val="20"/>
          <w:szCs w:val="20"/>
        </w:rPr>
        <w:t>к проверке и сдаче выполненных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14:paraId="7102CEA3" w14:textId="6AEB0801" w:rsidR="000447E6" w:rsidRPr="00383BB2" w:rsidRDefault="000447E6" w:rsidP="009A05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>- Акт</w:t>
      </w:r>
      <w:r w:rsidR="006813E6">
        <w:rPr>
          <w:rFonts w:ascii="Tahoma" w:eastAsia="Times New Roman" w:hAnsi="Tahoma" w:cs="Tahoma"/>
          <w:sz w:val="20"/>
          <w:szCs w:val="20"/>
        </w:rPr>
        <w:t xml:space="preserve"> о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приемки выполненных работ (</w:t>
      </w:r>
      <w:r w:rsidR="006813E6">
        <w:rPr>
          <w:rFonts w:ascii="Tahoma" w:eastAsia="Times New Roman" w:hAnsi="Tahoma" w:cs="Tahoma"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КС-2), </w:t>
      </w:r>
    </w:p>
    <w:p w14:paraId="13BE3D63" w14:textId="0C3EA4DA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 Справку о стоимости выполненных работ и затрат (</w:t>
      </w:r>
      <w:r w:rsidR="006813E6">
        <w:rPr>
          <w:rFonts w:ascii="Tahoma" w:eastAsia="Times New Roman" w:hAnsi="Tahoma" w:cs="Tahoma"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КС-3). 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При заполнении формы КС-3 Подрядчиком в обязательном порядке включаются (в полном соответствии Сводному сметному расчету) следующие графы: "Порядковый номер"; "Номер Локального сметного расчета"; "Наименование этапа работ", графы располагать в порядке возрастания. </w:t>
      </w:r>
    </w:p>
    <w:p w14:paraId="0445CC12" w14:textId="4ADEDE30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Акт приемки полного комплекта Исполнительной</w:t>
      </w:r>
      <w:r w:rsidR="009A057C"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</w:t>
      </w:r>
      <w:r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>документации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04B27E7F" w14:textId="77777777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составленные Подрядчиком с учетом условий Договора.</w:t>
      </w:r>
    </w:p>
    <w:permEnd w:id="1653765890"/>
    <w:p w14:paraId="4E871A4C" w14:textId="161E9EA5" w:rsidR="00D379D2" w:rsidRPr="000447E6" w:rsidRDefault="000B6E34" w:rsidP="00D379D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permStart w:id="465712862" w:edGrp="everyone"/>
      <w:r w:rsidR="009A057C">
        <w:rPr>
          <w:rFonts w:ascii="Tahoma" w:eastAsia="Times New Roman" w:hAnsi="Tahoma" w:cs="Tahoma"/>
          <w:sz w:val="20"/>
          <w:szCs w:val="20"/>
        </w:rPr>
        <w:t>5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(</w:t>
      </w:r>
      <w:r w:rsidR="009A057C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</w:t>
      </w:r>
      <w:permEnd w:id="465712862"/>
      <w:r w:rsidRPr="000447E6">
        <w:rPr>
          <w:rFonts w:ascii="Tahoma" w:eastAsia="Times New Roman" w:hAnsi="Tahoma" w:cs="Tahoma"/>
          <w:sz w:val="20"/>
          <w:szCs w:val="20"/>
        </w:rPr>
        <w:t>дней после получения сообщения Подр</w:t>
      </w:r>
      <w:r w:rsidR="00D379D2" w:rsidRPr="000447E6">
        <w:rPr>
          <w:rFonts w:ascii="Tahoma" w:eastAsia="Times New Roman" w:hAnsi="Tahoma" w:cs="Tahoma"/>
          <w:sz w:val="20"/>
          <w:szCs w:val="20"/>
        </w:rPr>
        <w:t>ядчика об их готовности к сдаче</w:t>
      </w:r>
      <w:r w:rsidR="00BF0C92" w:rsidRPr="000447E6">
        <w:rPr>
          <w:rFonts w:ascii="Tahoma" w:eastAsia="Times New Roman" w:hAnsi="Tahoma" w:cs="Tahoma"/>
          <w:sz w:val="20"/>
          <w:szCs w:val="20"/>
        </w:rPr>
        <w:t xml:space="preserve">-приемке 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 w:rsidR="000447E6"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="00D379D2" w:rsidRPr="000447E6">
        <w:rPr>
          <w:rFonts w:ascii="Tahoma" w:eastAsia="Times New Roman" w:hAnsi="Tahoma" w:cs="Tahoma"/>
          <w:sz w:val="20"/>
          <w:szCs w:val="20"/>
        </w:rPr>
        <w:t>едостатков</w:t>
      </w:r>
      <w:r w:rsidR="000447E6">
        <w:rPr>
          <w:rFonts w:ascii="Tahoma" w:eastAsia="Times New Roman" w:hAnsi="Tahoma" w:cs="Tahoma"/>
          <w:sz w:val="20"/>
          <w:szCs w:val="20"/>
        </w:rPr>
        <w:t>,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14:paraId="1076B58A" w14:textId="0BC9B871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</w:t>
      </w:r>
      <w:permStart w:id="1140067626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Акта </w:t>
      </w:r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о приемке выполненных работ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E2F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форма № 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>КС-2)</w:t>
      </w:r>
      <w:permEnd w:id="1140067626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  <w:permStart w:id="658578827" w:edGrp="everyone"/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10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десять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5857882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дней после получения от Подрядчика </w:t>
      </w:r>
      <w:permStart w:id="174555740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</w:t>
      </w:r>
      <w:r w:rsidR="00E866E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 приемке выполненных работ (форма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№</w:t>
      </w:r>
      <w:r w:rsidR="00E866E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КС-2)</w:t>
      </w:r>
      <w:permEnd w:id="174555740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383B78EB" w14:textId="3F988AC8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209019382" w:edGrp="everyone"/>
      <w:permEnd w:id="120901938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  <w:permStart w:id="1732534671" w:edGrp="everyone"/>
      <w:r w:rsidRPr="006813E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  <w:permEnd w:id="1732534671"/>
    </w:p>
    <w:p w14:paraId="5C9A9E4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с оформлением всех необходимых технических и первичных учетных документов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="008903B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Оформление сторонами в ходе приемки Работ документов, указанных в п.7.1. Договора, является приемкой результата Работ.</w:t>
      </w:r>
      <w:permStart w:id="23689894" w:edGrp="everyone"/>
    </w:p>
    <w:permEnd w:id="23689894"/>
    <w:p w14:paraId="1760FC0E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EB259E8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301BA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14:paraId="1FA1D7F8" w14:textId="3582821D" w:rsidR="000B6E34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permStart w:id="1920548260" w:edGrp="everyone"/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</w:t>
      </w:r>
      <w:r w:rsidR="006813E6">
        <w:rPr>
          <w:rFonts w:ascii="Tahoma" w:hAnsi="Tahoma" w:cs="Tahoma"/>
          <w:iCs/>
          <w:color w:val="000000" w:themeColor="text1"/>
          <w:sz w:val="20"/>
          <w:szCs w:val="20"/>
        </w:rPr>
        <w:t xml:space="preserve"> о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>приемки выполненных работ</w:t>
      </w:r>
      <w:r w:rsidR="00EE2FCE">
        <w:rPr>
          <w:rFonts w:ascii="Tahoma" w:hAnsi="Tahoma" w:cs="Tahoma"/>
          <w:color w:val="000000" w:themeColor="text1"/>
          <w:sz w:val="20"/>
          <w:szCs w:val="20"/>
        </w:rPr>
        <w:t xml:space="preserve"> (форма № КС-2</w:t>
      </w:r>
      <w:r w:rsidR="00FA2B0A">
        <w:rPr>
          <w:rFonts w:ascii="Tahoma" w:hAnsi="Tahoma" w:cs="Tahoma"/>
          <w:color w:val="000000" w:themeColor="text1"/>
          <w:sz w:val="20"/>
          <w:szCs w:val="20"/>
        </w:rPr>
        <w:t>, без замечаний</w:t>
      </w:r>
      <w:permEnd w:id="1920548260"/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,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Заказчику.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E71A11" w14:textId="77777777" w:rsidR="000B6E34" w:rsidRPr="003246B6" w:rsidRDefault="000B6E34" w:rsidP="002927DD">
      <w:pPr>
        <w:pStyle w:val="a4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22DFB0E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14:paraId="7A9266A1" w14:textId="36782497" w:rsidR="002927DD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включая  Работы, Материалы и все конструктивные элементы Объекта устанавливается </w:t>
      </w:r>
      <w:permStart w:id="1195592547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119559254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месяц</w:t>
      </w:r>
      <w:permStart w:id="737482413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ermEnd w:id="737482413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 даты подписания Сторонами </w:t>
      </w:r>
      <w:permStart w:id="2012153338" w:edGrp="everyone"/>
      <w:r w:rsidR="00336F78">
        <w:rPr>
          <w:rFonts w:ascii="Tahoma" w:hAnsi="Tahoma" w:cs="Tahoma"/>
          <w:iCs/>
          <w:color w:val="000000" w:themeColor="text1"/>
          <w:sz w:val="20"/>
          <w:szCs w:val="20"/>
        </w:rPr>
        <w:t>Акта о приемке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выполненных работ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36F78">
        <w:rPr>
          <w:rFonts w:ascii="Tahoma" w:hAnsi="Tahoma" w:cs="Tahoma"/>
          <w:color w:val="000000" w:themeColor="text1"/>
          <w:sz w:val="20"/>
          <w:szCs w:val="20"/>
        </w:rPr>
        <w:t xml:space="preserve">(форма КС-2) без замечаний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ermEnd w:id="2012153338"/>
    <w:p w14:paraId="5D783116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165585342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5 (пять) рабочих дней с момента обнаружения таких Недостатков</w:t>
      </w:r>
      <w:permEnd w:id="165585342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70009E8" w14:textId="0A4AB12A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permStart w:id="765797535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дней</w:t>
      </w:r>
      <w:permEnd w:id="765797535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788FF39" w14:textId="57F302DF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permStart w:id="686510830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7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8651083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календарных дн</w:t>
      </w:r>
      <w:permStart w:id="82014392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permEnd w:id="82014392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</w:t>
      </w:r>
      <w:r w:rsidR="002927DD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выявленные в период Гарантийного срока, если иной срок не будет согласован Сторонами в письменном виде.</w:t>
      </w:r>
    </w:p>
    <w:p w14:paraId="2DB3DD7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842E0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68A05F3E" w14:textId="77777777" w:rsidR="000B6E34" w:rsidRPr="003246B6" w:rsidRDefault="000B6E34" w:rsidP="002927DD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A91F3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B72AF61" w14:textId="7F1F7DA6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 w:rsidR="00EE38F0">
        <w:rPr>
          <w:i w:val="0"/>
        </w:rPr>
        <w:t>промежуточных</w:t>
      </w:r>
      <w:r w:rsidR="00EE38F0" w:rsidRPr="00BF4168">
        <w:rPr>
          <w:i w:val="0"/>
        </w:rPr>
        <w:t xml:space="preserve"> </w:t>
      </w:r>
      <w:r w:rsidR="00EE38F0">
        <w:rPr>
          <w:i w:val="0"/>
        </w:rPr>
        <w:t>сроков</w:t>
      </w:r>
      <w:r w:rsidR="00EE38F0" w:rsidRPr="003246B6">
        <w:rPr>
          <w:i w:val="0"/>
          <w:color w:val="000000" w:themeColor="text1"/>
        </w:rPr>
        <w:t xml:space="preserve"> выполнения работ, установленн</w:t>
      </w:r>
      <w:r w:rsidR="00EE38F0">
        <w:rPr>
          <w:i w:val="0"/>
          <w:color w:val="000000" w:themeColor="text1"/>
        </w:rPr>
        <w:t>ых</w:t>
      </w:r>
      <w:r w:rsidR="00EE38F0" w:rsidRPr="003246B6">
        <w:rPr>
          <w:i w:val="0"/>
          <w:color w:val="000000" w:themeColor="text1"/>
        </w:rPr>
        <w:t xml:space="preserve"> </w:t>
      </w:r>
      <w:permStart w:id="716579862" w:edGrp="everyone"/>
      <w:r w:rsidRPr="003246B6">
        <w:rPr>
          <w:i w:val="0"/>
          <w:color w:val="000000" w:themeColor="text1"/>
        </w:rPr>
        <w:t>в статье 2 настоящего Договора и/или в Графике производства работ (Приложение № 3),</w:t>
      </w:r>
      <w:permEnd w:id="716579862"/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неустойки, а Подрядчик обязан выплатить Заказчику неустойку в размере </w:t>
      </w:r>
      <w:permStart w:id="1434401577" w:edGrp="everyone"/>
      <w:r w:rsidR="00EE38F0" w:rsidRPr="00BF4168">
        <w:rPr>
          <w:i w:val="0"/>
        </w:rPr>
        <w:t>0,</w:t>
      </w:r>
      <w:r w:rsidR="00EE38F0">
        <w:rPr>
          <w:i w:val="0"/>
        </w:rPr>
        <w:t>2</w:t>
      </w:r>
      <w:r w:rsidR="00EE38F0" w:rsidRPr="00BF4168">
        <w:rPr>
          <w:i w:val="0"/>
        </w:rPr>
        <w:t>% от</w:t>
      </w:r>
      <w:r w:rsidR="00EC63D3">
        <w:rPr>
          <w:i w:val="0"/>
        </w:rPr>
        <w:t xml:space="preserve"> </w:t>
      </w:r>
      <w:r w:rsidR="00EC63D3" w:rsidRPr="00EB3092">
        <w:rPr>
          <w:color w:val="000000" w:themeColor="text1"/>
        </w:rPr>
        <w:t>Договорной цены</w:t>
      </w:r>
      <w:r w:rsidR="00EE38F0" w:rsidRPr="00AF4EFE">
        <w:rPr>
          <w:i w:val="0"/>
        </w:rPr>
        <w:t>,</w:t>
      </w:r>
      <w:r w:rsidR="00EE38F0">
        <w:rPr>
          <w:i w:val="0"/>
        </w:rPr>
        <w:t xml:space="preserve"> </w:t>
      </w:r>
      <w:permEnd w:id="1434401577"/>
      <w:r w:rsidRPr="003246B6">
        <w:rPr>
          <w:i w:val="0"/>
          <w:color w:val="000000" w:themeColor="text1"/>
        </w:rPr>
        <w:t>за каждый день просрочки</w:t>
      </w:r>
      <w:r w:rsidR="003C312D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 w:rsidR="00EE38F0">
        <w:rPr>
          <w:i w:val="0"/>
          <w:color w:val="000000" w:themeColor="text1"/>
        </w:rPr>
        <w:t>.</w:t>
      </w:r>
    </w:p>
    <w:p w14:paraId="51B7E53B" w14:textId="762441B6" w:rsidR="00EE38F0" w:rsidRDefault="00EE38F0" w:rsidP="00EE38F0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permStart w:id="815277179" w:edGrp="everyone"/>
      <w:permEnd w:id="815277179"/>
      <w:r w:rsidRPr="001E1488">
        <w:rPr>
          <w:i w:val="0"/>
        </w:rPr>
        <w:t xml:space="preserve">За нарушение Подрядчиком </w:t>
      </w:r>
      <w:r w:rsidR="004F3032"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 w:rsidR="00FE44EE"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</w:t>
      </w:r>
      <w:permStart w:id="895026527" w:edGrp="everyone"/>
      <w:r w:rsidRPr="001E1488">
        <w:rPr>
          <w:i w:val="0"/>
        </w:rPr>
        <w:t>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r w:rsidR="00ED4EA4" w:rsidRPr="001E1488">
        <w:rPr>
          <w:i w:val="0"/>
        </w:rPr>
        <w:t xml:space="preserve">от </w:t>
      </w:r>
      <w:r w:rsidR="00ED4EA4" w:rsidRPr="0088499D">
        <w:rPr>
          <w:i w:val="0"/>
        </w:rPr>
        <w:t>Договорной</w:t>
      </w:r>
      <w:r w:rsidRPr="001E1488">
        <w:rPr>
          <w:i w:val="0"/>
        </w:rPr>
        <w:t xml:space="preserve"> цены  </w:t>
      </w:r>
      <w:permEnd w:id="895026527"/>
      <w:r w:rsidRPr="001E1488">
        <w:rPr>
          <w:i w:val="0"/>
        </w:rPr>
        <w:t>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 w:rsidR="00FE44EE"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 w:rsidR="00CC0C89"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14:paraId="29BEFE9F" w14:textId="2B96294A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</w:t>
      </w:r>
      <w:permStart w:id="1684879122" w:edGrp="everyone"/>
      <w:r w:rsidRPr="003246B6">
        <w:rPr>
          <w:i w:val="0"/>
          <w:color w:val="000000" w:themeColor="text1"/>
        </w:rPr>
        <w:t xml:space="preserve">0,1% от </w:t>
      </w:r>
      <w:r w:rsidRPr="0088499D">
        <w:rPr>
          <w:color w:val="000000" w:themeColor="text1"/>
        </w:rPr>
        <w:t>Договорной цены</w:t>
      </w:r>
      <w:r w:rsidR="00742DB5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14:paraId="6CE85D92" w14:textId="2206E797" w:rsidR="001F4FAF" w:rsidRPr="004C2E9C" w:rsidRDefault="001F4FAF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permStart w:id="2113501985" w:edGrp="everyone"/>
      <w:permEnd w:id="1684879122"/>
      <w:r w:rsidRPr="00CA2EBF">
        <w:rPr>
          <w:i w:val="0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</w:t>
      </w:r>
      <w:r>
        <w:rPr>
          <w:i w:val="0"/>
        </w:rPr>
        <w:t>Договорной цены</w:t>
      </w:r>
      <w:r w:rsidRPr="00AF4EFE">
        <w:rPr>
          <w:i w:val="0"/>
        </w:rPr>
        <w:t>,</w:t>
      </w:r>
      <w:r w:rsidRPr="00CA2EBF">
        <w:rPr>
          <w:i w:val="0"/>
        </w:rPr>
        <w:t xml:space="preserve"> а также возместить Заказчику все издержки, расходы и убытки, возникшие в связи с таким Недостатком</w:t>
      </w:r>
      <w:r>
        <w:rPr>
          <w:i w:val="0"/>
        </w:rPr>
        <w:t>.</w:t>
      </w:r>
    </w:p>
    <w:p w14:paraId="7DEF5DF9" w14:textId="290F3799" w:rsidR="004C2E9C" w:rsidRPr="004C2E9C" w:rsidRDefault="004C2E9C" w:rsidP="003D2D35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4C2E9C">
        <w:rPr>
          <w:i w:val="0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ermEnd w:id="2113501985"/>
    <w:p w14:paraId="7FE5CAFE" w14:textId="77777777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C62130"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 w:rsidR="00213543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</w:t>
      </w:r>
      <w:r w:rsidR="002927DD" w:rsidRPr="003246B6">
        <w:rPr>
          <w:i w:val="0"/>
          <w:color w:val="000000" w:themeColor="text1"/>
        </w:rPr>
        <w:lastRenderedPageBreak/>
        <w:t>штрафа</w:t>
      </w:r>
      <w:r w:rsidRPr="003246B6">
        <w:rPr>
          <w:i w:val="0"/>
          <w:color w:val="000000" w:themeColor="text1"/>
        </w:rPr>
        <w:t xml:space="preserve">, а Подрядчик обязан выплатить Заказчику штраф  в размере </w:t>
      </w:r>
      <w:permStart w:id="301144605" w:edGrp="everyone"/>
      <w:r w:rsidR="009346DA">
        <w:rPr>
          <w:i w:val="0"/>
          <w:color w:val="000000" w:themeColor="text1"/>
        </w:rPr>
        <w:t>1</w:t>
      </w:r>
      <w:r w:rsidR="00DB501D" w:rsidRPr="00180493">
        <w:rPr>
          <w:i w:val="0"/>
        </w:rPr>
        <w:t>0 000 (</w:t>
      </w:r>
      <w:r w:rsidR="009346DA">
        <w:rPr>
          <w:i w:val="0"/>
        </w:rPr>
        <w:t>десять</w:t>
      </w:r>
      <w:r w:rsidR="00DB501D" w:rsidRPr="00180493"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 w14:paraId="3ABCE25C" w14:textId="53914B58" w:rsidR="00AA2456" w:rsidRDefault="00AA2456" w:rsidP="00AA2456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видеосъемки, аудиозаписи</w:t>
      </w:r>
      <w:r>
        <w:rPr>
          <w:i w:val="0"/>
          <w:color w:val="000000" w:themeColor="text1"/>
        </w:rPr>
        <w:t xml:space="preserve"> </w:t>
      </w:r>
      <w:r w:rsidRPr="00F2621B">
        <w:rPr>
          <w:i w:val="0"/>
          <w:color w:val="000000" w:themeColor="text1"/>
        </w:rPr>
        <w:t>на территории Объекта,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 w14:paraId="0C4CB9AD" w14:textId="77777777" w:rsidR="005B7672" w:rsidRPr="006456E6" w:rsidRDefault="005B7672" w:rsidP="005B7672">
      <w:pPr>
        <w:pStyle w:val="a4"/>
        <w:numPr>
          <w:ilvl w:val="1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За невыполнение/нарушение Подрядчиком, или привлеченным Подрядчиком Субподрядчиком требований охраны труда, промышленной безопасности, пожарной безопасности, безопасности дорожного движения, охраны окружающей среды:</w:t>
      </w:r>
    </w:p>
    <w:p w14:paraId="1036BBEB" w14:textId="77777777" w:rsidR="005B7672" w:rsidRPr="006456E6" w:rsidRDefault="005B7672" w:rsidP="005B7672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повлекшее:</w:t>
      </w:r>
    </w:p>
    <w:p w14:paraId="1ED3F14D" w14:textId="34AB144E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- несчастный случай со смертельным исходом или групповой несчастный случай с персоналом Подрядчика, привлеченного Подрядчиком Субподрядчика, Заказчика, а также с любым третьим лицом, Подрядчик обязан уплатить по требованию Заказчика единовременный штраф в размере 1 000 000 рублей за такое нарушение;</w:t>
      </w:r>
    </w:p>
    <w:p w14:paraId="43DCE306" w14:textId="77777777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- несчастный случай с временной или стойкой утратой трудоспособности персонала Подрядчика, привлеченного им Субподрядчика, Заказчика, а также с любым третьим лицом, Подрядчик обязан уплатить по требованию Заказчика единовременный штраф в размере 300 000 рублей за такое нарушение;</w:t>
      </w:r>
    </w:p>
    <w:p w14:paraId="76A15ED9" w14:textId="55C9462D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- аварию, пожар, причинение вреда окружающей среде на объектах Заказчика и/или повреждение/неработоспособность имущества/оборудования на объектах Заказчика (включая</w:t>
      </w:r>
      <w:r w:rsidRPr="005B7672">
        <w:rPr>
          <w:rFonts w:ascii="Tahoma" w:hAnsi="Tahoma" w:cs="Tahoma"/>
          <w:sz w:val="20"/>
          <w:szCs w:val="20"/>
        </w:rPr>
        <w:t xml:space="preserve"> </w:t>
      </w:r>
      <w:r w:rsidRPr="006456E6">
        <w:rPr>
          <w:rFonts w:ascii="Tahoma" w:hAnsi="Tahoma" w:cs="Tahoma"/>
          <w:sz w:val="20"/>
          <w:szCs w:val="20"/>
        </w:rPr>
        <w:t>прекращение энергоснабжения/повреждение энергооборудования, коммуникаций, трубопроводов, емкостей, невозможность осуществления деятельности персоналом Заказчика и пр.), а также указанные последствия в отношении имущества и/или персонала третьих лиц, Подрядчик обязан уплатить по требованию Заказчика единовременный штраф в размере 100 000 рублей за такое нарушение.</w:t>
      </w:r>
    </w:p>
    <w:p w14:paraId="27C0B00E" w14:textId="77777777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В случае выявления нарушения, повлекшего последствия, указанные в настоящем пункте, второй и последующие разы в ходе исполнения Договора, сумма единовременного штрафа, подлежащего уплате Подрядчиком по требованию Заказчика за каждое такое нарушение, увеличивается в полтора раза.</w:t>
      </w:r>
    </w:p>
    <w:p w14:paraId="262EE16E" w14:textId="738430FF" w:rsidR="005B7672" w:rsidRPr="006456E6" w:rsidRDefault="005B7672" w:rsidP="005B7672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не повлекшее последствий, указанных в п.1</w:t>
      </w:r>
      <w:r>
        <w:rPr>
          <w:rFonts w:ascii="Tahoma" w:hAnsi="Tahoma" w:cs="Tahoma"/>
          <w:sz w:val="20"/>
          <w:szCs w:val="20"/>
        </w:rPr>
        <w:t>0</w:t>
      </w:r>
      <w:r w:rsidRPr="006456E6">
        <w:rPr>
          <w:rFonts w:ascii="Tahoma" w:hAnsi="Tahoma" w:cs="Tahoma"/>
          <w:sz w:val="20"/>
          <w:szCs w:val="20"/>
        </w:rPr>
        <w:t>.</w:t>
      </w:r>
      <w:r w:rsidR="00262BA5">
        <w:rPr>
          <w:rFonts w:ascii="Tahoma" w:hAnsi="Tahoma" w:cs="Tahoma"/>
          <w:sz w:val="20"/>
          <w:szCs w:val="20"/>
        </w:rPr>
        <w:t>8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6456E6">
        <w:rPr>
          <w:rFonts w:ascii="Tahoma" w:hAnsi="Tahoma" w:cs="Tahoma"/>
          <w:sz w:val="20"/>
          <w:szCs w:val="20"/>
        </w:rPr>
        <w:t xml:space="preserve"> выше, - Подрядчик обязан уплатить по требованию Заказчика единовременный штраф в размере 50 000 рублей за такое нарушение. </w:t>
      </w:r>
    </w:p>
    <w:p w14:paraId="6F8AF25A" w14:textId="77777777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каждое такое нарушение, увеличивается в полтора раза.</w:t>
      </w:r>
    </w:p>
    <w:p w14:paraId="40806C25" w14:textId="63D81A5D" w:rsidR="005B7672" w:rsidRPr="006456E6" w:rsidRDefault="005B7672" w:rsidP="005B7672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Уплата Подрядчиком штрафов, указанных в настоящем пункте 1</w:t>
      </w:r>
      <w:r>
        <w:rPr>
          <w:rFonts w:ascii="Tahoma" w:hAnsi="Tahoma" w:cs="Tahoma"/>
          <w:sz w:val="20"/>
          <w:szCs w:val="20"/>
        </w:rPr>
        <w:t>0</w:t>
      </w:r>
      <w:r w:rsidRPr="006456E6">
        <w:rPr>
          <w:rFonts w:ascii="Tahoma" w:hAnsi="Tahoma" w:cs="Tahoma"/>
          <w:sz w:val="20"/>
          <w:szCs w:val="20"/>
        </w:rPr>
        <w:t>.</w:t>
      </w:r>
      <w:r w:rsidR="00976E40">
        <w:rPr>
          <w:rFonts w:ascii="Tahoma" w:hAnsi="Tahoma" w:cs="Tahoma"/>
          <w:sz w:val="20"/>
          <w:szCs w:val="20"/>
        </w:rPr>
        <w:t>8</w:t>
      </w:r>
      <w:r w:rsidRPr="006456E6">
        <w:rPr>
          <w:rFonts w:ascii="Tahoma" w:hAnsi="Tahoma" w:cs="Tahoma"/>
          <w:sz w:val="20"/>
          <w:szCs w:val="20"/>
        </w:rPr>
        <w:t xml:space="preserve"> не освобождает его от возмещения</w:t>
      </w:r>
      <w:r>
        <w:rPr>
          <w:rFonts w:ascii="Tahoma" w:hAnsi="Tahoma" w:cs="Tahoma"/>
          <w:sz w:val="20"/>
          <w:szCs w:val="20"/>
        </w:rPr>
        <w:t>,</w:t>
      </w:r>
      <w:r w:rsidRPr="006456E6">
        <w:rPr>
          <w:rFonts w:ascii="Tahoma" w:hAnsi="Tahoma" w:cs="Tahoma"/>
          <w:sz w:val="20"/>
          <w:szCs w:val="20"/>
        </w:rPr>
        <w:t xml:space="preserve"> причиненного такими нарушениями ущерба в полном объеме сверх уплаченного штрафа.</w:t>
      </w:r>
    </w:p>
    <w:p w14:paraId="19C18E40" w14:textId="2D23FD73" w:rsidR="005B7672" w:rsidRPr="006456E6" w:rsidRDefault="005B7672" w:rsidP="005B7672">
      <w:pPr>
        <w:pStyle w:val="a4"/>
        <w:numPr>
          <w:ilvl w:val="1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6456E6">
        <w:rPr>
          <w:rFonts w:ascii="Tahoma" w:hAnsi="Tahoma" w:cs="Tahoma"/>
          <w:sz w:val="20"/>
          <w:szCs w:val="20"/>
        </w:rPr>
        <w:t>За невыполнение, неполное выполнение Подрядчиком, привлеченным Подрядчиком Субподрядчиком мероприятий и/или нарушение сроков устранения нарушений/выполнения мероприятий, предусмотренных Актом-предписанием о нарушении требований охраны труда, промышленной и пожарной безопасности или охраны окружающей среды или утвержденным Заказчиком Планом по ПБ и ОТ, Подрядчик обязан уплатить по требованию Заказчика единовременный штраф в размере 50 000 рублей за каждый установленный случай (невыполненное мероприятие/</w:t>
      </w:r>
      <w:r w:rsidR="00915885" w:rsidRPr="006456E6">
        <w:rPr>
          <w:rFonts w:ascii="Tahoma" w:hAnsi="Tahoma" w:cs="Tahoma"/>
          <w:sz w:val="20"/>
          <w:szCs w:val="20"/>
        </w:rPr>
        <w:t>неустра</w:t>
      </w:r>
      <w:r w:rsidR="00915885">
        <w:rPr>
          <w:rFonts w:ascii="Tahoma" w:hAnsi="Tahoma" w:cs="Tahoma"/>
          <w:sz w:val="20"/>
          <w:szCs w:val="20"/>
        </w:rPr>
        <w:t>н</w:t>
      </w:r>
      <w:r w:rsidR="00915885" w:rsidRPr="006456E6">
        <w:rPr>
          <w:rFonts w:ascii="Tahoma" w:hAnsi="Tahoma" w:cs="Tahoma"/>
          <w:sz w:val="20"/>
          <w:szCs w:val="20"/>
        </w:rPr>
        <w:t>ённое</w:t>
      </w:r>
      <w:r w:rsidRPr="006456E6">
        <w:rPr>
          <w:rFonts w:ascii="Tahoma" w:hAnsi="Tahoma" w:cs="Tahoma"/>
          <w:sz w:val="20"/>
          <w:szCs w:val="20"/>
        </w:rPr>
        <w:t xml:space="preserve"> замечание).</w:t>
      </w:r>
    </w:p>
    <w:p w14:paraId="50C873C5" w14:textId="30AE16EB" w:rsidR="005B7672" w:rsidRPr="00915885" w:rsidRDefault="005B7672" w:rsidP="00915885">
      <w:pPr>
        <w:pStyle w:val="ConsPlusNormal"/>
        <w:ind w:left="-567"/>
        <w:jc w:val="both"/>
        <w:rPr>
          <w:i w:val="0"/>
        </w:rPr>
      </w:pPr>
      <w:r w:rsidRPr="00F03665">
        <w:rPr>
          <w:i w:val="0"/>
        </w:rPr>
        <w:t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каждый установленный случай, увеличивается в полтора раза.</w:t>
      </w:r>
    </w:p>
    <w:permEnd w:id="301144605"/>
    <w:p w14:paraId="599F185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4776E474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14:paraId="37271E38" w14:textId="77777777" w:rsidR="00B5742D" w:rsidRPr="003246B6" w:rsidRDefault="000B6E34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14:paraId="72BF0948" w14:textId="5E5CCF53" w:rsidR="00B5742D" w:rsidRPr="003246B6" w:rsidRDefault="00B5742D" w:rsidP="00B5742D">
      <w:pPr>
        <w:pStyle w:val="ConsPlusNormal"/>
        <w:ind w:left="-567"/>
        <w:jc w:val="both"/>
        <w:rPr>
          <w:i w:val="0"/>
          <w:color w:val="000000" w:themeColor="text1"/>
        </w:rPr>
      </w:pPr>
      <w:permStart w:id="1569547649" w:edGrp="everyone"/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 w:rsidR="008022C7"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1569547649"/>
    <w:p w14:paraId="50F12A1A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14:paraId="4EE90F98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lastRenderedPageBreak/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5E08267D" w14:textId="351E6D84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</w:t>
      </w:r>
      <w:permStart w:id="1847862657" w:edGrp="everyone"/>
      <w:r w:rsidRPr="003246B6">
        <w:rPr>
          <w:i w:val="0"/>
          <w:iCs w:val="0"/>
          <w:color w:val="000000" w:themeColor="text1"/>
        </w:rPr>
        <w:t>и Графике производства работ</w:t>
      </w:r>
      <w:permEnd w:id="1847862657"/>
      <w:r w:rsidRPr="003246B6">
        <w:rPr>
          <w:i w:val="0"/>
          <w:iCs w:val="0"/>
          <w:color w:val="000000" w:themeColor="text1"/>
        </w:rPr>
        <w:t xml:space="preserve">, на срок более </w:t>
      </w:r>
      <w:permStart w:id="541205913" w:edGrp="everyone"/>
      <w:r w:rsidRPr="003246B6">
        <w:rPr>
          <w:iCs w:val="0"/>
          <w:color w:val="000000" w:themeColor="text1"/>
        </w:rPr>
        <w:t xml:space="preserve">30 (тридцати) дней, </w:t>
      </w:r>
      <w:permEnd w:id="541205913"/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permStart w:id="1051214760" w:edGrp="everyone"/>
      <w:r w:rsidRPr="003246B6">
        <w:rPr>
          <w:iCs w:val="0"/>
          <w:color w:val="000000" w:themeColor="text1"/>
        </w:rPr>
        <w:t>.</w:t>
      </w:r>
    </w:p>
    <w:p w14:paraId="74F08C96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14:paraId="4B4E3FC4" w14:textId="5C40B05C" w:rsidR="000B6E34" w:rsidRPr="00915885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14:paraId="051DFBC7" w14:textId="1911847E" w:rsidR="00915885" w:rsidRPr="004701CC" w:rsidRDefault="00BE7913" w:rsidP="00915885">
      <w:pPr>
        <w:pStyle w:val="a4"/>
        <w:numPr>
          <w:ilvl w:val="0"/>
          <w:numId w:val="4"/>
        </w:numPr>
        <w:ind w:left="-567" w:right="34" w:firstLine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нарушение Подрядчиком </w:t>
      </w:r>
      <w:r w:rsidR="00915885" w:rsidRPr="004701CC">
        <w:rPr>
          <w:rFonts w:ascii="Tahoma" w:hAnsi="Tahoma"/>
          <w:sz w:val="20"/>
        </w:rPr>
        <w:t>требований по охране труда, промышленной безопасности, пожарной безопасности, безопасности дорожного движения, охраны окружающей среды,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Подрядчика, привлеченного Подрядчиком Субподрядчика, или с персоналом Заказчика, а также с третьими лицами;</w:t>
      </w:r>
    </w:p>
    <w:p w14:paraId="38BA9B0E" w14:textId="27C1AE2F" w:rsidR="00915885" w:rsidRPr="00915885" w:rsidRDefault="00BE7913" w:rsidP="00A96B13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>
        <w:rPr>
          <w:i w:val="0"/>
        </w:rPr>
        <w:t xml:space="preserve">не устранение Подрядчиком </w:t>
      </w:r>
      <w:r w:rsidR="00915885" w:rsidRPr="00915885">
        <w:rPr>
          <w:i w:val="0"/>
        </w:rPr>
        <w:t>выявленных нарушений в сроки, указанные в Акте-предписании о нарушении требований охраны труда, промышленной и пожарной безопасности или охраны окружающей среды / утвержденном Заказчиком Плане по ПБ и ОТ.</w:t>
      </w:r>
    </w:p>
    <w:p w14:paraId="13F123FD" w14:textId="64CCE71F" w:rsidR="00B5742D" w:rsidRPr="0088499D" w:rsidRDefault="00B5742D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0" w:name="_MailEndCompose"/>
      <w:permEnd w:id="1051214760"/>
      <w:r w:rsidRPr="003246B6">
        <w:rPr>
          <w:i w:val="0"/>
          <w:color w:val="000000" w:themeColor="text1"/>
          <w:lang w:eastAsia="ru-RU"/>
        </w:rPr>
        <w:t>В случае одностороннего отказа Заказчика от исполнения Договора по основаниям, предусмотренным п.11.3.2 Общих условий или п.</w:t>
      </w:r>
      <w:permStart w:id="798123869" w:edGrp="everyone"/>
      <w:r w:rsidRPr="003246B6">
        <w:rPr>
          <w:i w:val="0"/>
          <w:color w:val="000000" w:themeColor="text1"/>
          <w:lang w:eastAsia="ru-RU"/>
        </w:rPr>
        <w:t xml:space="preserve">11.2. </w:t>
      </w:r>
      <w:permEnd w:id="798123869"/>
      <w:r w:rsidRPr="003246B6">
        <w:rPr>
          <w:i w:val="0"/>
          <w:color w:val="000000" w:themeColor="text1"/>
          <w:lang w:eastAsia="ru-RU"/>
        </w:rPr>
        <w:t xml:space="preserve">Договора, Заказчик вправе потребовать, а Подрядчик обязан </w:t>
      </w:r>
      <w:permStart w:id="1846820603" w:edGrp="everyone"/>
      <w:r w:rsidRPr="003246B6">
        <w:rPr>
          <w:i w:val="0"/>
          <w:color w:val="000000" w:themeColor="text1"/>
          <w:lang w:eastAsia="ru-RU"/>
        </w:rPr>
        <w:t xml:space="preserve">выплатить Заказчику штраф в размере 5% </w:t>
      </w:r>
      <w:r w:rsidR="00CC0C89" w:rsidRPr="0088499D">
        <w:rPr>
          <w:i w:val="0"/>
        </w:rPr>
        <w:t>от стоимости обязательств (Работ) невыполненных Подрядчиком по Договору</w:t>
      </w:r>
      <w:bookmarkEnd w:id="0"/>
      <w:permEnd w:id="1846820603"/>
      <w:r w:rsidRPr="003246B6">
        <w:rPr>
          <w:i w:val="0"/>
          <w:color w:val="000000" w:themeColor="text1"/>
          <w:lang w:eastAsia="ru-RU"/>
        </w:rPr>
        <w:t>.</w:t>
      </w:r>
      <w:r w:rsidRPr="0088499D">
        <w:rPr>
          <w:i w:val="0"/>
          <w:color w:val="000000" w:themeColor="text1"/>
          <w:lang w:eastAsia="ru-RU"/>
        </w:rPr>
        <w:t xml:space="preserve"> </w:t>
      </w:r>
    </w:p>
    <w:p w14:paraId="24FE55F6" w14:textId="77777777" w:rsidR="000B6E34" w:rsidRPr="003246B6" w:rsidRDefault="000B6E34" w:rsidP="00B5742D">
      <w:pPr>
        <w:pStyle w:val="ConsPlusNormal"/>
        <w:ind w:left="720"/>
        <w:jc w:val="both"/>
        <w:rPr>
          <w:iCs w:val="0"/>
          <w:color w:val="000000" w:themeColor="text1"/>
        </w:rPr>
      </w:pPr>
    </w:p>
    <w:p w14:paraId="4C3488EC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14:paraId="16759550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Срок рассмотрения претензий – </w:t>
      </w:r>
      <w:permStart w:id="1318143322" w:edGrp="everyone"/>
      <w:r w:rsidRPr="003246B6">
        <w:rPr>
          <w:i w:val="0"/>
          <w:color w:val="000000" w:themeColor="text1"/>
        </w:rPr>
        <w:t xml:space="preserve">10 (десять) </w:t>
      </w:r>
      <w:permEnd w:id="1318143322"/>
      <w:r w:rsidRPr="003246B6">
        <w:rPr>
          <w:i w:val="0"/>
          <w:color w:val="000000" w:themeColor="text1"/>
        </w:rPr>
        <w:t>рабочих дней с момента ее получения.</w:t>
      </w:r>
    </w:p>
    <w:p w14:paraId="37EDCDCB" w14:textId="5B0A802A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permStart w:id="815817538" w:edGrp="everyone"/>
      <w:r w:rsidR="00C135F4" w:rsidRPr="0017316E">
        <w:rPr>
          <w:i w:val="0"/>
          <w:color w:val="000000" w:themeColor="text1"/>
        </w:rPr>
        <w:t>по месту нахождения Заказчика.</w:t>
      </w:r>
    </w:p>
    <w:permEnd w:id="815817538"/>
    <w:p w14:paraId="517645B1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2BE55B73" w14:textId="4A32977C" w:rsidR="005E03A7" w:rsidRPr="005E03A7" w:rsidRDefault="005E03A7" w:rsidP="005E03A7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14:paraId="18F2163C" w14:textId="32BA8F3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permStart w:id="940990114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940990114"/>
      <w:r w:rsidRPr="005E03A7">
        <w:rPr>
          <w:rFonts w:ascii="Tahoma" w:hAnsi="Tahoma" w:cs="Tahoma"/>
          <w:sz w:val="20"/>
        </w:rPr>
        <w:t>1.</w:t>
      </w:r>
      <w:r w:rsidR="00164B45"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1A4BABE7" w14:textId="1B7A19BD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permStart w:id="1551782028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551782028"/>
      <w:r w:rsidRPr="005E03A7">
        <w:rPr>
          <w:rFonts w:ascii="Tahoma" w:hAnsi="Tahoma" w:cs="Tahoma"/>
          <w:sz w:val="20"/>
        </w:rPr>
        <w:t>1.1.</w:t>
      </w:r>
      <w:r w:rsidR="00164B4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621630079" w:edGrp="everyone"/>
      <w:r w:rsidR="00F14099">
        <w:rPr>
          <w:rFonts w:ascii="Tahoma" w:hAnsi="Tahoma" w:cs="Tahoma"/>
          <w:spacing w:val="3"/>
          <w:sz w:val="20"/>
        </w:rPr>
        <w:t>610046, г. Киров ул. Преображенская 90.</w:t>
      </w:r>
    </w:p>
    <w:p w14:paraId="2B3B863A" w14:textId="617134D6" w:rsidR="00F7588F" w:rsidRPr="005E03A7" w:rsidRDefault="005E03A7" w:rsidP="00E4294B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621630079"/>
      <w:r w:rsidRPr="005E03A7">
        <w:rPr>
          <w:rFonts w:ascii="Tahoma" w:hAnsi="Tahoma" w:cs="Tahoma"/>
          <w:sz w:val="20"/>
        </w:rPr>
        <w:t xml:space="preserve">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238065426" w:edGrp="everyone"/>
      <w:r w:rsidR="00F7588F" w:rsidRPr="005E03A7">
        <w:rPr>
          <w:rFonts w:ascii="Tahoma" w:hAnsi="Tahoma" w:cs="Tahoma"/>
          <w:spacing w:val="3"/>
          <w:sz w:val="20"/>
        </w:rPr>
        <w:t>_</w:t>
      </w:r>
      <w:r w:rsidR="00C135F4">
        <w:rPr>
          <w:rFonts w:ascii="Tahoma" w:hAnsi="Tahoma" w:cs="Tahoma"/>
          <w:spacing w:val="3"/>
          <w:sz w:val="20"/>
        </w:rPr>
        <w:t>________________________.</w:t>
      </w:r>
    </w:p>
    <w:p w14:paraId="1C813BC2" w14:textId="3BF675C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238065426"/>
      <w:r w:rsidRPr="005E03A7">
        <w:rPr>
          <w:rFonts w:ascii="Tahoma" w:hAnsi="Tahoma" w:cs="Tahoma"/>
          <w:sz w:val="20"/>
        </w:rPr>
        <w:t>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24DE3ED8" w14:textId="2382A178" w:rsidR="005E03A7" w:rsidRPr="009D6E73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permStart w:id="1469003247" w:edGrp="everyone"/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permEnd w:id="1469003247"/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7D1DB53D" w14:textId="4DCC82C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93161622" w:edGrp="everyone"/>
      <w:r w:rsidR="008E4B59">
        <w:rPr>
          <w:rFonts w:ascii="Tahoma" w:hAnsi="Tahoma" w:cs="Tahoma"/>
          <w:spacing w:val="-3"/>
          <w:sz w:val="20"/>
          <w:szCs w:val="20"/>
          <w:lang w:val="en-US"/>
        </w:rPr>
        <w:t>Dmitriy</w:t>
      </w:r>
      <w:r w:rsidR="008E4B59" w:rsidRPr="003A43C2">
        <w:rPr>
          <w:rFonts w:ascii="Tahoma" w:hAnsi="Tahoma" w:cs="Tahoma"/>
          <w:spacing w:val="-3"/>
          <w:sz w:val="20"/>
          <w:szCs w:val="20"/>
        </w:rPr>
        <w:t>.</w:t>
      </w:r>
      <w:r w:rsidR="008E4B59">
        <w:rPr>
          <w:rFonts w:ascii="Tahoma" w:hAnsi="Tahoma" w:cs="Tahoma"/>
          <w:spacing w:val="-3"/>
          <w:sz w:val="20"/>
          <w:szCs w:val="20"/>
          <w:lang w:val="en-US"/>
        </w:rPr>
        <w:t>Vologdin</w:t>
      </w:r>
      <w:r w:rsidR="008E4B59" w:rsidRPr="003A43C2">
        <w:rPr>
          <w:rFonts w:eastAsia="Times New Roman"/>
        </w:rPr>
        <w:t>@</w:t>
      </w:r>
      <w:r w:rsidR="008E4B59" w:rsidRPr="002106DF">
        <w:rPr>
          <w:rFonts w:eastAsia="Times New Roman"/>
          <w:lang w:val="en-US"/>
        </w:rPr>
        <w:t>esplus</w:t>
      </w:r>
      <w:r w:rsidR="008E4B59" w:rsidRPr="003A43C2">
        <w:rPr>
          <w:rFonts w:eastAsia="Times New Roman"/>
        </w:rPr>
        <w:t>.</w:t>
      </w:r>
      <w:r w:rsidR="008E4B59" w:rsidRPr="002106DF">
        <w:rPr>
          <w:rFonts w:eastAsia="Times New Roman"/>
          <w:lang w:val="en-US"/>
        </w:rPr>
        <w:t>ru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93161622"/>
      <w:r w:rsidRPr="00467A2B">
        <w:rPr>
          <w:rFonts w:ascii="Tahoma" w:hAnsi="Tahoma" w:cs="Tahoma"/>
          <w:sz w:val="20"/>
          <w:szCs w:val="20"/>
        </w:rPr>
        <w:t>;</w:t>
      </w:r>
    </w:p>
    <w:p w14:paraId="77BEDE04" w14:textId="749EC36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permStart w:id="960854749" w:edGrp="everyone"/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ermEnd w:id="960854749"/>
    <w:p w14:paraId="70583F34" w14:textId="42AB4D66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070891911" w:edGrp="everyone"/>
      <w:r w:rsidR="003228CD" w:rsidRPr="000C5BDE">
        <w:rPr>
          <w:rFonts w:ascii="Tahoma" w:hAnsi="Tahoma" w:cs="Tahoma"/>
          <w:spacing w:val="-3"/>
          <w:sz w:val="20"/>
          <w:szCs w:val="20"/>
        </w:rPr>
        <w:t xml:space="preserve"> </w:t>
      </w:r>
      <w:r w:rsidR="006D4900">
        <w:rPr>
          <w:rFonts w:ascii="Tahoma" w:hAnsi="Tahoma" w:cs="Tahoma"/>
          <w:spacing w:val="-3"/>
          <w:sz w:val="20"/>
          <w:szCs w:val="20"/>
        </w:rPr>
        <w:softHyphen/>
      </w:r>
      <w:r w:rsidR="006D4900">
        <w:rPr>
          <w:rFonts w:ascii="Tahoma" w:hAnsi="Tahoma" w:cs="Tahoma"/>
          <w:spacing w:val="-3"/>
          <w:sz w:val="20"/>
          <w:szCs w:val="20"/>
        </w:rPr>
        <w:softHyphen/>
      </w:r>
      <w:r w:rsidR="006D4900">
        <w:rPr>
          <w:rFonts w:ascii="Tahoma" w:hAnsi="Tahoma" w:cs="Tahoma"/>
          <w:spacing w:val="-3"/>
          <w:sz w:val="20"/>
          <w:szCs w:val="20"/>
        </w:rPr>
        <w:softHyphen/>
        <w:t>_______________________</w:t>
      </w:r>
      <w:permEnd w:id="2070891911"/>
      <w:r w:rsidRPr="00467A2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5B2A49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F71F5A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14:paraId="11E9FE48" w14:textId="0CC0E403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14:paraId="58CCD83C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5906BF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08A810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C83C586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63D8E6F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28DE967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293FED4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47ECD5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F97F81D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416604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97770C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062E9A54" w14:textId="77777777" w:rsidR="000B6E34" w:rsidRPr="003246B6" w:rsidRDefault="000B6E34" w:rsidP="002927DD">
      <w:pPr>
        <w:pStyle w:val="a4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4E32AAF" w14:textId="77777777" w:rsidR="000B6E34" w:rsidRPr="003246B6" w:rsidRDefault="000B6E34" w:rsidP="002927DD">
      <w:pPr>
        <w:pStyle w:val="a4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14:paraId="59E94ED1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681A08F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159123422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91234227"/>
    <w:p w14:paraId="15F978BA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E9924D4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7426A7C3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FEE060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1605319756" w:edGrp="everyone"/>
      <w:r w:rsidRPr="003246B6">
        <w:rPr>
          <w:rFonts w:ascii="Tahoma" w:hAnsi="Tahoma" w:cs="Tahoma"/>
          <w:color w:val="000000" w:themeColor="text1"/>
          <w:sz w:val="20"/>
        </w:rPr>
        <w:t>10 %(десять процентов) от Договорной цены</w:t>
      </w:r>
      <w:permEnd w:id="1605319756"/>
      <w:r w:rsidRPr="003246B6">
        <w:rPr>
          <w:rFonts w:ascii="Tahoma" w:hAnsi="Tahoma" w:cs="Tahoma"/>
          <w:color w:val="000000" w:themeColor="text1"/>
          <w:sz w:val="20"/>
        </w:rPr>
        <w:t>.</w:t>
      </w:r>
    </w:p>
    <w:p w14:paraId="11F27228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lastRenderedPageBreak/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1D12339D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permStart w:id="1648760401" w:edGrp="everyone"/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14:paraId="5E52C1A9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648760401"/>
    <w:p w14:paraId="27DC5001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9F6078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7E8AFB90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4E1AE6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50EBD52B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25DBE39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1573DE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AEE1B9C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BA620F7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F4B6FC8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C0C3382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B20D2A1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53D1A26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Договор составлен в </w:t>
      </w:r>
      <w:permStart w:id="673213821" w:edGrp="everyone"/>
      <w:r w:rsidRPr="003246B6">
        <w:rPr>
          <w:i w:val="0"/>
          <w:color w:val="000000" w:themeColor="text1"/>
        </w:rPr>
        <w:t xml:space="preserve">2 (двух) </w:t>
      </w:r>
      <w:permEnd w:id="673213821"/>
      <w:r w:rsidRPr="003246B6">
        <w:rPr>
          <w:i w:val="0"/>
          <w:color w:val="000000" w:themeColor="text1"/>
        </w:rPr>
        <w:t>экземплярах, имеющих одинаковую юридическую силу, по одному для каждой из Сторон.</w:t>
      </w:r>
    </w:p>
    <w:p w14:paraId="1420C500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3137C3B" w14:textId="77777777" w:rsidR="006D4900" w:rsidRPr="003246B6" w:rsidRDefault="006D4900" w:rsidP="006D4900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permStart w:id="1651185427" w:edGrp="everyone"/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1651185427"/>
    <w:p w14:paraId="0E9D3E89" w14:textId="1DEE44BE" w:rsidR="000B6E34" w:rsidRDefault="00B720CE" w:rsidP="00CE6E48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permStart w:id="1159994888" w:edGrp="everyone"/>
      <w:r w:rsidR="0088021E">
        <w:rPr>
          <w:i w:val="0"/>
        </w:rPr>
        <w:t xml:space="preserve">подряда </w:t>
      </w:r>
      <w:r w:rsidR="00C52EC3">
        <w:rPr>
          <w:i w:val="0"/>
        </w:rPr>
        <w:t>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b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1159994888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62335745" w:edGrp="everyone"/>
      <w:r w:rsidR="000B6E34" w:rsidRPr="00B720CE">
        <w:rPr>
          <w:i w:val="0"/>
          <w:color w:val="000000" w:themeColor="text1"/>
        </w:rPr>
        <w:t>.</w:t>
      </w:r>
    </w:p>
    <w:p w14:paraId="3FF700A3" w14:textId="16C1C1DE" w:rsidR="000A6AD4" w:rsidRPr="003246B6" w:rsidRDefault="000A6AD4" w:rsidP="000A6AD4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14.6.1</w:t>
      </w:r>
      <w:r w:rsidRPr="00B1782F">
        <w:rPr>
          <w:i w:val="0"/>
        </w:rPr>
        <w:t xml:space="preserve"> </w:t>
      </w:r>
      <w:r w:rsidRPr="009E7D1F">
        <w:rPr>
          <w:i w:val="0"/>
        </w:rPr>
        <w:t xml:space="preserve">Стороны пришли к соглашению о возможности направления и получения документов, связанных с исполнением настоящего Договора, </w:t>
      </w:r>
      <w:r w:rsidRPr="009E7D1F">
        <w:rPr>
          <w:rFonts w:eastAsia="Calibri"/>
          <w:i w:val="0"/>
          <w:iCs w:val="0"/>
          <w:color w:val="000000"/>
        </w:rPr>
        <w:t xml:space="preserve">в электронном виде с использованием усиленной квалифицированной электронной подписи (далее – УКЭП) через оператора электронного документооборота </w:t>
      </w:r>
      <w:r w:rsidRPr="009E7D1F">
        <w:rPr>
          <w:rFonts w:eastAsia="Calibri"/>
          <w:i w:val="0"/>
          <w:color w:val="000000"/>
        </w:rPr>
        <w:t>(далее – Оператор ЭДО) АО «ПФ «СКБ Контур» (в случае изменения Оператора ЭДО Заказчиком в адрес Подрядчика будет направлено уведомление),</w:t>
      </w:r>
      <w:r w:rsidRPr="009E7D1F">
        <w:rPr>
          <w:i w:val="0"/>
        </w:rPr>
        <w:t xml:space="preserve"> а именно: счетов-фактур, </w:t>
      </w:r>
      <w:r>
        <w:rPr>
          <w:i w:val="0"/>
        </w:rPr>
        <w:t>а</w:t>
      </w:r>
      <w:r w:rsidRPr="009E7D1F">
        <w:rPr>
          <w:i w:val="0"/>
        </w:rPr>
        <w:t>ктов приемки-сдачи выполненных работ (оказанных услуг), товарных накладных в утвержденных форматах универсальных передаточных документов и универсальных корректировочных документов согласно Приказам ФНС России №</w:t>
      </w:r>
      <w:r w:rsidRPr="009E7D1F">
        <w:rPr>
          <w:iCs w:val="0"/>
        </w:rPr>
        <w:t>ЕД-7-26/736@ от 12.10.2020</w:t>
      </w:r>
      <w:r w:rsidRPr="009E7D1F">
        <w:rPr>
          <w:i w:val="0"/>
        </w:rPr>
        <w:t>, №ММВ-7-15/820@ от 19.12.2018</w:t>
      </w:r>
      <w:r w:rsidR="002850C1">
        <w:rPr>
          <w:i w:val="0"/>
        </w:rPr>
        <w:t xml:space="preserve"> </w:t>
      </w:r>
      <w:r w:rsidR="002850C1" w:rsidRPr="00555020">
        <w:rPr>
          <w:rFonts w:eastAsia="Times New Roman"/>
        </w:rPr>
        <w:t>(либо документам, принятым в замену указанных приказов ФНС России с момента их обязательного применения)</w:t>
      </w:r>
      <w:r w:rsidRPr="009E7D1F">
        <w:rPr>
          <w:i w:val="0"/>
        </w:rPr>
        <w:t xml:space="preserve">; </w:t>
      </w:r>
      <w:r>
        <w:rPr>
          <w:i w:val="0"/>
        </w:rPr>
        <w:t>а</w:t>
      </w:r>
      <w:r w:rsidRPr="009E7D1F">
        <w:rPr>
          <w:i w:val="0"/>
        </w:rPr>
        <w:t xml:space="preserve">ктов сверок, </w:t>
      </w:r>
      <w:r>
        <w:rPr>
          <w:i w:val="0"/>
        </w:rPr>
        <w:t>а</w:t>
      </w:r>
      <w:r w:rsidRPr="009E7D1F">
        <w:rPr>
          <w:i w:val="0"/>
        </w:rPr>
        <w:t>ктов о приемке выполненных работ (форма № КС-2), справок о стоимости выполненны</w:t>
      </w:r>
      <w:r>
        <w:rPr>
          <w:i w:val="0"/>
        </w:rPr>
        <w:t>х работ и затрат (форма № КС-3).</w:t>
      </w:r>
      <w:r w:rsidRPr="009E7D1F">
        <w:rPr>
          <w:i w:val="0"/>
        </w:rPr>
        <w:t xml:space="preserve"> </w:t>
      </w:r>
    </w:p>
    <w:p w14:paraId="01E0555F" w14:textId="6671E44B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B1782F">
        <w:rPr>
          <w:rFonts w:eastAsia="Times New Roman"/>
          <w:i w:val="0"/>
          <w:szCs w:val="24"/>
        </w:rPr>
        <w:t>14.6.2</w:t>
      </w:r>
      <w:r>
        <w:rPr>
          <w:rFonts w:eastAsia="Times New Roman"/>
          <w:i w:val="0"/>
          <w:szCs w:val="24"/>
        </w:rPr>
        <w:t xml:space="preserve"> В </w:t>
      </w:r>
      <w:r w:rsidRPr="00B1782F">
        <w:rPr>
          <w:rFonts w:eastAsia="Times New Roman"/>
          <w:i w:val="0"/>
          <w:szCs w:val="24"/>
        </w:rPr>
        <w:t>случае изменения Оператора ЭДО Заказчиком, последним в адрес По</w:t>
      </w:r>
      <w:r w:rsidR="00A1147A">
        <w:rPr>
          <w:rFonts w:eastAsia="Times New Roman"/>
          <w:i w:val="0"/>
          <w:szCs w:val="24"/>
        </w:rPr>
        <w:t>дрядчик</w:t>
      </w:r>
      <w:r w:rsidRPr="00B1782F">
        <w:rPr>
          <w:rFonts w:eastAsia="Times New Roman"/>
          <w:i w:val="0"/>
          <w:szCs w:val="24"/>
        </w:rPr>
        <w:t>а будет направлено уведомление. По</w:t>
      </w:r>
      <w:r w:rsidR="00A1147A">
        <w:rPr>
          <w:rFonts w:eastAsia="Times New Roman"/>
          <w:i w:val="0"/>
          <w:szCs w:val="24"/>
        </w:rPr>
        <w:t>дрядчик</w:t>
      </w:r>
      <w:r w:rsidRPr="00B1782F">
        <w:rPr>
          <w:rFonts w:eastAsia="Times New Roman"/>
          <w:i w:val="0"/>
          <w:szCs w:val="24"/>
        </w:rPr>
        <w:t xml:space="preserve">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</w:t>
      </w:r>
      <w:r>
        <w:rPr>
          <w:rFonts w:eastAsia="Times New Roman"/>
          <w:i w:val="0"/>
          <w:szCs w:val="24"/>
        </w:rPr>
        <w:t>Д</w:t>
      </w:r>
      <w:r w:rsidRPr="00B1782F">
        <w:rPr>
          <w:rFonts w:eastAsia="Times New Roman"/>
          <w:i w:val="0"/>
          <w:szCs w:val="24"/>
        </w:rPr>
        <w:t>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1637BD0F" w14:textId="77777777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>
        <w:rPr>
          <w:rFonts w:eastAsia="Times New Roman"/>
          <w:i w:val="0"/>
          <w:szCs w:val="24"/>
        </w:rPr>
        <w:t>14.6.3</w:t>
      </w:r>
      <w:r w:rsidRPr="00B1782F">
        <w:rPr>
          <w:rFonts w:eastAsia="Times New Roman"/>
          <w:szCs w:val="24"/>
        </w:rPr>
        <w:t xml:space="preserve"> </w:t>
      </w:r>
      <w:r w:rsidRPr="00B1782F">
        <w:rPr>
          <w:rFonts w:eastAsia="Times New Roman"/>
          <w:i w:val="0"/>
          <w:szCs w:val="24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735CADFB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договора&gt;;</w:t>
      </w:r>
    </w:p>
    <w:p w14:paraId="458B7C9B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В </w:t>
      </w:r>
      <w:r>
        <w:rPr>
          <w:rFonts w:eastAsia="Times New Roman"/>
          <w:i w:val="0"/>
          <w:szCs w:val="24"/>
        </w:rPr>
        <w:t>а</w:t>
      </w:r>
      <w:r w:rsidRPr="00E23B2F">
        <w:rPr>
          <w:rFonts w:eastAsia="Times New Roman"/>
          <w:i w:val="0"/>
          <w:szCs w:val="24"/>
        </w:rPr>
        <w:t>кте приема-сдачи работ (услуг) и Торг12 в формате УПД в секции ИнфПолФХЖ1 - строку с тегом ТекстИнф и значениями атрибутов Идентиф="Договор"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договора&gt; или в секции Св</w:t>
      </w:r>
      <w:r>
        <w:rPr>
          <w:rFonts w:eastAsia="Times New Roman"/>
          <w:i w:val="0"/>
          <w:szCs w:val="24"/>
        </w:rPr>
        <w:t xml:space="preserve">ПродПер.СвПер – строку с тэгом </w:t>
      </w:r>
      <w:r w:rsidRPr="00E23B2F">
        <w:rPr>
          <w:rFonts w:eastAsia="Times New Roman"/>
          <w:i w:val="0"/>
          <w:szCs w:val="24"/>
        </w:rPr>
        <w:t>ОснПер и значениями атриб</w:t>
      </w:r>
      <w:r>
        <w:rPr>
          <w:rFonts w:eastAsia="Times New Roman"/>
          <w:i w:val="0"/>
          <w:szCs w:val="24"/>
        </w:rPr>
        <w:t xml:space="preserve">утов НаимОсн="Договор" и НомОсн </w:t>
      </w:r>
      <w:r w:rsidRPr="00E23B2F">
        <w:rPr>
          <w:rFonts w:eastAsia="Times New Roman"/>
          <w:i w:val="0"/>
          <w:szCs w:val="24"/>
        </w:rPr>
        <w:t xml:space="preserve">&lt;Номер договора&gt;; в секции ГрузОт – значениями атрибута УчастникТип если грузоотправитель не совпадает с продавцом </w:t>
      </w:r>
    </w:p>
    <w:p w14:paraId="13381B0E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14:paraId="6A72AC45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ТекстИнф и значениями атрибутов Идентиф=" ПредДок"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ПУД&gt; ТекстИнф и значениями атрибутов Идентиф=" ПредДокДата"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&lt;Дата ПУД&gt;</w:t>
      </w:r>
    </w:p>
    <w:p w14:paraId="4C47B825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</w:t>
      </w:r>
    </w:p>
    <w:p w14:paraId="76703E8D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14.6.4.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B1CA2A1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14.6.5.  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</w:t>
      </w:r>
      <w:r w:rsidRPr="00E23B2F">
        <w:rPr>
          <w:rFonts w:eastAsia="Times New Roman"/>
          <w:i w:val="0"/>
          <w:szCs w:val="24"/>
        </w:rPr>
        <w:lastRenderedPageBreak/>
        <w:t>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14:paraId="2497DAA0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14.6.6. 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70AAE152" w14:textId="0684B3B1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14.6.7. Заказчик, за исключение случаев, предусмотренных п. </w:t>
      </w:r>
      <w:r>
        <w:rPr>
          <w:rFonts w:eastAsia="Times New Roman"/>
          <w:i w:val="0"/>
          <w:szCs w:val="24"/>
        </w:rPr>
        <w:t>14</w:t>
      </w:r>
      <w:r w:rsidRPr="00E23B2F">
        <w:rPr>
          <w:rFonts w:eastAsia="Times New Roman"/>
          <w:i w:val="0"/>
          <w:szCs w:val="24"/>
        </w:rPr>
        <w:t>.6.6. вправе не принимат</w:t>
      </w:r>
      <w:r w:rsidR="00A1147A">
        <w:rPr>
          <w:rFonts w:eastAsia="Times New Roman"/>
          <w:i w:val="0"/>
          <w:szCs w:val="24"/>
        </w:rPr>
        <w:t>ь к рассмотрению направленные Подрядчиком</w:t>
      </w:r>
      <w:r w:rsidRPr="00E23B2F">
        <w:rPr>
          <w:rFonts w:eastAsia="Times New Roman"/>
          <w:i w:val="0"/>
          <w:szCs w:val="24"/>
        </w:rPr>
        <w:t xml:space="preserve"> на бумажном носителе документы, а также документы, составленные с н</w:t>
      </w:r>
      <w:r>
        <w:rPr>
          <w:rFonts w:eastAsia="Times New Roman"/>
          <w:i w:val="0"/>
          <w:szCs w:val="24"/>
        </w:rPr>
        <w:t>арушением требований п. 14.6.1. -14</w:t>
      </w:r>
      <w:r w:rsidRPr="00E23B2F">
        <w:rPr>
          <w:rFonts w:eastAsia="Times New Roman"/>
          <w:i w:val="0"/>
          <w:szCs w:val="24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69305A4" w14:textId="7AAC4C59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14.6.8. 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не получил от По</w:t>
      </w:r>
      <w:r w:rsidR="00A1147A">
        <w:rPr>
          <w:rFonts w:eastAsia="Times New Roman"/>
          <w:i w:val="0"/>
          <w:szCs w:val="24"/>
        </w:rPr>
        <w:t>дрядчика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документы через Оператора ЭДО.</w:t>
      </w:r>
    </w:p>
    <w:p w14:paraId="55A8FB2B" w14:textId="314C5259" w:rsidR="0083400F" w:rsidRPr="0083400F" w:rsidRDefault="000A6AD4" w:rsidP="000A6AD4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</w:rPr>
      </w:pPr>
      <w:r w:rsidRPr="00E23B2F">
        <w:rPr>
          <w:rFonts w:eastAsia="Times New Roman"/>
          <w:i w:val="0"/>
          <w:szCs w:val="24"/>
        </w:rPr>
        <w:t xml:space="preserve">14.6.9. К документам, указанным в п. </w:t>
      </w:r>
      <w:r>
        <w:rPr>
          <w:rFonts w:eastAsia="Times New Roman"/>
          <w:i w:val="0"/>
          <w:szCs w:val="24"/>
        </w:rPr>
        <w:t>14</w:t>
      </w:r>
      <w:r w:rsidRPr="00E23B2F">
        <w:rPr>
          <w:rFonts w:eastAsia="Times New Roman"/>
          <w:i w:val="0"/>
          <w:szCs w:val="24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D2479" w:rsidRPr="0083400F">
        <w:rPr>
          <w:i w:val="0"/>
        </w:rPr>
        <w:t>.</w:t>
      </w:r>
    </w:p>
    <w:permEnd w:id="62335745"/>
    <w:p w14:paraId="37545D7D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A936897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  <w:permStart w:id="900925047" w:edGrp="everyone"/>
    </w:p>
    <w:p w14:paraId="44203D13" w14:textId="52BC4786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 w:rsidR="00E102B1">
        <w:rPr>
          <w:i w:val="0"/>
          <w:color w:val="000000" w:themeColor="text1"/>
        </w:rPr>
        <w:t>. Приложение 1</w:t>
      </w:r>
      <w:r w:rsidR="00DB2645">
        <w:rPr>
          <w:i w:val="0"/>
          <w:color w:val="000000" w:themeColor="text1"/>
        </w:rPr>
        <w:t>.</w:t>
      </w:r>
      <w:r w:rsidR="00E102B1">
        <w:rPr>
          <w:i w:val="0"/>
          <w:color w:val="000000" w:themeColor="text1"/>
        </w:rPr>
        <w:t xml:space="preserve"> </w:t>
      </w:r>
    </w:p>
    <w:p w14:paraId="23D3E20A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Сметная документация</w:t>
      </w:r>
    </w:p>
    <w:p w14:paraId="12934ED6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График производства работ</w:t>
      </w:r>
    </w:p>
    <w:p w14:paraId="384419DF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Форма Информации о цепочке собственников (бенефициаров)</w:t>
      </w:r>
    </w:p>
    <w:p w14:paraId="207EFE0E" w14:textId="7CB8098C" w:rsidR="00156F4B" w:rsidRPr="00914AED" w:rsidRDefault="00156F4B" w:rsidP="00914AED">
      <w:pPr>
        <w:pStyle w:val="ConsPlusNormal"/>
        <w:ind w:left="-567"/>
        <w:jc w:val="both"/>
        <w:rPr>
          <w:i w:val="0"/>
        </w:rPr>
      </w:pPr>
    </w:p>
    <w:permEnd w:id="900925047"/>
    <w:p w14:paraId="713AD1C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788FE00A" w14:textId="77777777" w:rsidR="000B6E34" w:rsidRPr="003246B6" w:rsidRDefault="000B6E34" w:rsidP="002927DD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246B6" w:rsidRPr="003246B6" w14:paraId="79C96195" w14:textId="77777777" w:rsidTr="000075E1">
        <w:tc>
          <w:tcPr>
            <w:tcW w:w="4448" w:type="dxa"/>
          </w:tcPr>
          <w:p w14:paraId="4292EAE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194B535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3246B6" w:rsidRPr="003246B6" w14:paraId="37809CF0" w14:textId="77777777" w:rsidTr="000075E1">
        <w:tc>
          <w:tcPr>
            <w:tcW w:w="4448" w:type="dxa"/>
          </w:tcPr>
          <w:p w14:paraId="6054F94C" w14:textId="7B5240C4" w:rsidR="000B6E34" w:rsidRPr="006D4900" w:rsidRDefault="00236882" w:rsidP="006D4900">
            <w:pPr>
              <w:ind w:right="232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607410859" w:edGrp="everyone" w:colFirst="0" w:colLast="0"/>
            <w:permStart w:id="1726423167" w:edGrp="everyone" w:colFirst="1" w:colLast="1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6D4900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«</w:t>
            </w:r>
            <w:r w:rsidR="006D4900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» </w:t>
            </w:r>
            <w:r w:rsidR="00F7588F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5299" w:type="dxa"/>
          </w:tcPr>
          <w:p w14:paraId="5DF6FD10" w14:textId="76285EE4" w:rsidR="000B6E34" w:rsidRDefault="00AC6811" w:rsidP="00914AE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r w:rsidR="00A81950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14:paraId="32E287CD" w14:textId="1E8E8E54" w:rsidR="00914AED" w:rsidRPr="00914AED" w:rsidRDefault="00914AED" w:rsidP="00914AE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3F093D26" w14:textId="77777777" w:rsidTr="000075E1">
        <w:tc>
          <w:tcPr>
            <w:tcW w:w="4448" w:type="dxa"/>
          </w:tcPr>
          <w:p w14:paraId="5C117861" w14:textId="0252A392" w:rsidR="000B6E34" w:rsidRPr="006D4900" w:rsidRDefault="004C5404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ermStart w:id="1207729639" w:edGrp="everyone" w:colFirst="0" w:colLast="0"/>
            <w:permStart w:id="360206131" w:edGrp="everyone" w:colFirst="1" w:colLast="1"/>
            <w:permEnd w:id="607410859"/>
            <w:permEnd w:id="1726423167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6D49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D4900">
              <w:rPr>
                <w:rFonts w:ascii="Tahoma" w:hAnsi="Tahoma" w:cs="Tahoma"/>
                <w:sz w:val="20"/>
                <w:szCs w:val="20"/>
              </w:rPr>
              <w:t>_______________</w:t>
            </w:r>
          </w:p>
        </w:tc>
        <w:tc>
          <w:tcPr>
            <w:tcW w:w="5299" w:type="dxa"/>
          </w:tcPr>
          <w:p w14:paraId="25440F3C" w14:textId="3FAC4C75" w:rsidR="000B6E34" w:rsidRPr="003246B6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7316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143421, </w:t>
            </w:r>
            <w:r w:rsidRPr="0047428C">
              <w:rPr>
                <w:rFonts w:ascii="Tahoma" w:hAnsi="Tahoma" w:cs="Tahoma"/>
                <w:sz w:val="20"/>
                <w:szCs w:val="20"/>
              </w:rPr>
              <w:t>Московская область, г.о. Красногорск, тер. Автодорога Балтия, км 26-й, д. 5, стр. № 3, оф. 513</w:t>
            </w:r>
            <w:r w:rsidRPr="0017316E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246B6" w:rsidRPr="003246B6" w14:paraId="41A8B6BF" w14:textId="77777777" w:rsidTr="000075E1">
        <w:tc>
          <w:tcPr>
            <w:tcW w:w="4448" w:type="dxa"/>
          </w:tcPr>
          <w:p w14:paraId="5AD79368" w14:textId="03B5CF4B" w:rsidR="004C5404" w:rsidRPr="006D4900" w:rsidRDefault="004C5404" w:rsidP="003554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847943757" w:edGrp="everyone" w:colFirst="0" w:colLast="0"/>
            <w:permStart w:id="1173372419" w:edGrp="everyone" w:colFirst="1" w:colLast="1"/>
            <w:permEnd w:id="1207729639"/>
            <w:permEnd w:id="360206131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</w:t>
            </w:r>
            <w:r w:rsidRPr="006D490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</w:t>
            </w:r>
          </w:p>
          <w:p w14:paraId="0555098A" w14:textId="79BD9170" w:rsidR="000B6E34" w:rsidRPr="006D4900" w:rsidRDefault="004C5404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5299" w:type="dxa"/>
          </w:tcPr>
          <w:p w14:paraId="03687EB1" w14:textId="77777777" w:rsidR="00246B64" w:rsidRPr="003246B6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ИНН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5612042824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, КПП </w:t>
            </w:r>
            <w:r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434543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001</w:t>
            </w:r>
          </w:p>
          <w:p w14:paraId="18BA645B" w14:textId="0F7FEA45" w:rsidR="000B6E34" w:rsidRPr="00246B64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1055612021981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Кировский филиал АО «ЭнергосбыТ Плюс»</w:t>
            </w:r>
          </w:p>
        </w:tc>
      </w:tr>
      <w:tr w:rsidR="003246B6" w:rsidRPr="003246B6" w14:paraId="5FF2ACE2" w14:textId="77777777" w:rsidTr="000075E1">
        <w:tc>
          <w:tcPr>
            <w:tcW w:w="4448" w:type="dxa"/>
          </w:tcPr>
          <w:p w14:paraId="4E297B97" w14:textId="77777777" w:rsidR="004C5404" w:rsidRPr="006D4900" w:rsidRDefault="004C5404" w:rsidP="004C540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508770948" w:edGrp="everyone" w:colFirst="0" w:colLast="0"/>
            <w:permStart w:id="1803684610" w:edGrp="everyone" w:colFirst="1" w:colLast="1"/>
            <w:permEnd w:id="1847943757"/>
            <w:permEnd w:id="1173372419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7A6079FD" w14:textId="77777777" w:rsidR="006D4900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</w:t>
            </w:r>
          </w:p>
          <w:p w14:paraId="4876597D" w14:textId="77777777" w:rsidR="006D4900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</w:t>
            </w:r>
          </w:p>
          <w:p w14:paraId="50B247C6" w14:textId="49E14460" w:rsidR="00914AED" w:rsidRPr="006D4900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</w:t>
            </w:r>
          </w:p>
        </w:tc>
        <w:tc>
          <w:tcPr>
            <w:tcW w:w="5299" w:type="dxa"/>
          </w:tcPr>
          <w:p w14:paraId="3F50554A" w14:textId="77777777" w:rsidR="008C06AD" w:rsidRPr="0017316E" w:rsidRDefault="008C06AD" w:rsidP="008C06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17316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6293201B" w14:textId="77777777" w:rsidR="00246B64" w:rsidRPr="00EE3C53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40702810827000002345</w:t>
            </w:r>
          </w:p>
          <w:p w14:paraId="4143A3EB" w14:textId="77777777" w:rsidR="00246B64" w:rsidRPr="00EE3C53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Отделении № 8612 ПАО «Сбербанк» г. Кирова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27E038E0" w14:textId="61C74683" w:rsidR="000B6E34" w:rsidRPr="00B05C06" w:rsidRDefault="00246B64" w:rsidP="00246B6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EE3C53">
              <w:rPr>
                <w:rFonts w:ascii="Tahoma" w:hAnsi="Tahoma" w:cs="Tahoma"/>
                <w:sz w:val="20"/>
                <w:szCs w:val="20"/>
              </w:rPr>
              <w:t>30101810500000000609,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БИК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043304609</w:t>
            </w:r>
          </w:p>
        </w:tc>
      </w:tr>
      <w:tr w:rsidR="003246B6" w:rsidRPr="003246B6" w14:paraId="376C2E80" w14:textId="77777777" w:rsidTr="000075E1">
        <w:tc>
          <w:tcPr>
            <w:tcW w:w="4448" w:type="dxa"/>
          </w:tcPr>
          <w:p w14:paraId="6AA3A638" w14:textId="763E2C56" w:rsidR="00B05C06" w:rsidRDefault="00B05C06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131489550" w:edGrp="everyone" w:colFirst="0" w:colLast="0"/>
            <w:permStart w:id="1996820917" w:edGrp="everyone" w:colFirst="1" w:colLast="1"/>
            <w:permEnd w:id="508770948"/>
            <w:permEnd w:id="1803684610"/>
          </w:p>
          <w:p w14:paraId="7BDF4D30" w14:textId="5015AD3C" w:rsidR="000B6E34" w:rsidRPr="006D4900" w:rsidRDefault="000B6E34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_____________________/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7588F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40A12AA4" w14:textId="77777777" w:rsidR="000B6E34" w:rsidRPr="006D4900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1EDA754" w14:textId="711F9C03" w:rsidR="000B6E34" w:rsidRPr="006D4900" w:rsidRDefault="000B6E34" w:rsidP="006D49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914AED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0224150E" w14:textId="5B8D1935" w:rsidR="00B05C06" w:rsidRDefault="00B05C06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1538FB83" w14:textId="19A8DC30" w:rsidR="000B6E34" w:rsidRPr="003246B6" w:rsidRDefault="00AC6811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___________________________/</w:t>
            </w:r>
            <w:r w:rsidR="001F39B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B05C0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2B1ED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</w:t>
            </w:r>
            <w:bookmarkStart w:id="1" w:name="_GoBack"/>
            <w:bookmarkEnd w:id="1"/>
            <w:r w:rsidR="00B05C06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0B6E34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14:paraId="46159AB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45DC81CB" w14:textId="7AC9D11F" w:rsidR="000B6E34" w:rsidRPr="003246B6" w:rsidRDefault="000B6E34" w:rsidP="006D4900">
            <w:pPr>
              <w:widowControl w:val="0"/>
              <w:shd w:val="clear" w:color="auto" w:fill="FFFFFF"/>
              <w:tabs>
                <w:tab w:val="left" w:pos="40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AC68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permEnd w:id="1131489550"/>
      <w:permEnd w:id="1996820917"/>
    </w:tbl>
    <w:p w14:paraId="4C40B19A" w14:textId="77777777" w:rsidR="000B6E34" w:rsidRPr="00517AB6" w:rsidRDefault="000B6E34" w:rsidP="002927DD">
      <w:pPr>
        <w:spacing w:after="0" w:line="240" w:lineRule="auto"/>
        <w:ind w:left="-567"/>
        <w:rPr>
          <w:rFonts w:ascii="Tahoma" w:hAnsi="Tahoma" w:cs="Tahoma"/>
          <w:sz w:val="20"/>
          <w:szCs w:val="20"/>
          <w:lang w:val="en-US"/>
        </w:rPr>
      </w:pPr>
    </w:p>
    <w:p w14:paraId="68EA3743" w14:textId="77777777" w:rsidR="00EA0B05" w:rsidRDefault="00EA0B05" w:rsidP="002927DD">
      <w:pPr>
        <w:spacing w:after="0" w:line="240" w:lineRule="auto"/>
        <w:ind w:left="-567"/>
      </w:pPr>
    </w:p>
    <w:sectPr w:rsidR="00EA0B05" w:rsidSect="005D659B">
      <w:pgSz w:w="11906" w:h="16838" w:code="9"/>
      <w:pgMar w:top="425" w:right="124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36273" w14:textId="77777777" w:rsidR="00F36B4E" w:rsidRDefault="00F36B4E" w:rsidP="000B6E34">
      <w:pPr>
        <w:spacing w:after="0" w:line="240" w:lineRule="auto"/>
      </w:pPr>
      <w:r>
        <w:separator/>
      </w:r>
    </w:p>
  </w:endnote>
  <w:endnote w:type="continuationSeparator" w:id="0">
    <w:p w14:paraId="166FE665" w14:textId="77777777" w:rsidR="00F36B4E" w:rsidRDefault="00F36B4E" w:rsidP="000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60131" w14:textId="77777777" w:rsidR="00F36B4E" w:rsidRDefault="00F36B4E" w:rsidP="000B6E34">
      <w:pPr>
        <w:spacing w:after="0" w:line="240" w:lineRule="auto"/>
      </w:pPr>
      <w:r>
        <w:separator/>
      </w:r>
    </w:p>
  </w:footnote>
  <w:footnote w:type="continuationSeparator" w:id="0">
    <w:p w14:paraId="263ED3F0" w14:textId="77777777" w:rsidR="00F36B4E" w:rsidRDefault="00F36B4E" w:rsidP="000B6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2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4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5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cumentProtection w:edit="readOnly" w:enforcement="1" w:cryptProviderType="rsaAES" w:cryptAlgorithmClass="hash" w:cryptAlgorithmType="typeAny" w:cryptAlgorithmSid="14" w:cryptSpinCount="100000" w:hash="d8skKSSNnm8A0qbLsrlyIl4y0eEU5NqnyImUwLalnM6CqRsLsno/XQ3dS44VQwPfxU8TWS5zqkl/CbJTYxRmlA==" w:salt="fX0HvTIUMXknm198uPj+K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4"/>
    <w:rsid w:val="0000411B"/>
    <w:rsid w:val="000075E1"/>
    <w:rsid w:val="000108B7"/>
    <w:rsid w:val="00017BA6"/>
    <w:rsid w:val="00023559"/>
    <w:rsid w:val="000447E6"/>
    <w:rsid w:val="000604DE"/>
    <w:rsid w:val="00076310"/>
    <w:rsid w:val="000818D5"/>
    <w:rsid w:val="000864FC"/>
    <w:rsid w:val="000965B0"/>
    <w:rsid w:val="000979CC"/>
    <w:rsid w:val="000A2E36"/>
    <w:rsid w:val="000A6AD4"/>
    <w:rsid w:val="000B2929"/>
    <w:rsid w:val="000B58DE"/>
    <w:rsid w:val="000B6E34"/>
    <w:rsid w:val="000C0D24"/>
    <w:rsid w:val="000C5BDE"/>
    <w:rsid w:val="000E0D75"/>
    <w:rsid w:val="000F3295"/>
    <w:rsid w:val="000F4F98"/>
    <w:rsid w:val="00114616"/>
    <w:rsid w:val="00123769"/>
    <w:rsid w:val="0012542D"/>
    <w:rsid w:val="0014080F"/>
    <w:rsid w:val="0014381E"/>
    <w:rsid w:val="00143862"/>
    <w:rsid w:val="00156F4B"/>
    <w:rsid w:val="00164B45"/>
    <w:rsid w:val="00172EF3"/>
    <w:rsid w:val="001867DB"/>
    <w:rsid w:val="00187A27"/>
    <w:rsid w:val="0019321B"/>
    <w:rsid w:val="001940E9"/>
    <w:rsid w:val="001E472A"/>
    <w:rsid w:val="001F1ADF"/>
    <w:rsid w:val="001F39B8"/>
    <w:rsid w:val="001F4FAF"/>
    <w:rsid w:val="0021322E"/>
    <w:rsid w:val="00213543"/>
    <w:rsid w:val="00214E3A"/>
    <w:rsid w:val="00230CE5"/>
    <w:rsid w:val="00236882"/>
    <w:rsid w:val="00246B64"/>
    <w:rsid w:val="00252A93"/>
    <w:rsid w:val="00257A42"/>
    <w:rsid w:val="00262BA5"/>
    <w:rsid w:val="002700E0"/>
    <w:rsid w:val="002850C1"/>
    <w:rsid w:val="002927DD"/>
    <w:rsid w:val="002936F5"/>
    <w:rsid w:val="00296A98"/>
    <w:rsid w:val="002A16A8"/>
    <w:rsid w:val="002A5B5B"/>
    <w:rsid w:val="002B1ED8"/>
    <w:rsid w:val="002C0DD9"/>
    <w:rsid w:val="002E4EDB"/>
    <w:rsid w:val="002F7C12"/>
    <w:rsid w:val="00304B61"/>
    <w:rsid w:val="00316C4C"/>
    <w:rsid w:val="003228CD"/>
    <w:rsid w:val="00324314"/>
    <w:rsid w:val="003246B6"/>
    <w:rsid w:val="00327121"/>
    <w:rsid w:val="00336F78"/>
    <w:rsid w:val="0035547F"/>
    <w:rsid w:val="00360614"/>
    <w:rsid w:val="00370D12"/>
    <w:rsid w:val="00383BB2"/>
    <w:rsid w:val="00387502"/>
    <w:rsid w:val="003930BB"/>
    <w:rsid w:val="003A1D73"/>
    <w:rsid w:val="003A43C2"/>
    <w:rsid w:val="003A7CB2"/>
    <w:rsid w:val="003B289C"/>
    <w:rsid w:val="003C312D"/>
    <w:rsid w:val="003D6500"/>
    <w:rsid w:val="003E1794"/>
    <w:rsid w:val="003E4797"/>
    <w:rsid w:val="003F1C6E"/>
    <w:rsid w:val="00417D2F"/>
    <w:rsid w:val="0042753D"/>
    <w:rsid w:val="00430C90"/>
    <w:rsid w:val="0043176B"/>
    <w:rsid w:val="00432E76"/>
    <w:rsid w:val="00434502"/>
    <w:rsid w:val="00440232"/>
    <w:rsid w:val="0044025F"/>
    <w:rsid w:val="004624B3"/>
    <w:rsid w:val="00463DFF"/>
    <w:rsid w:val="0049163B"/>
    <w:rsid w:val="00496B47"/>
    <w:rsid w:val="004A4470"/>
    <w:rsid w:val="004A5A1A"/>
    <w:rsid w:val="004B4ACF"/>
    <w:rsid w:val="004C0942"/>
    <w:rsid w:val="004C2E9C"/>
    <w:rsid w:val="004C5404"/>
    <w:rsid w:val="004C78CF"/>
    <w:rsid w:val="004E19F8"/>
    <w:rsid w:val="004E4CC8"/>
    <w:rsid w:val="004F3032"/>
    <w:rsid w:val="004F6342"/>
    <w:rsid w:val="00546495"/>
    <w:rsid w:val="005477AA"/>
    <w:rsid w:val="00593262"/>
    <w:rsid w:val="00593EBC"/>
    <w:rsid w:val="00594E5F"/>
    <w:rsid w:val="005B7672"/>
    <w:rsid w:val="005B7CED"/>
    <w:rsid w:val="005C6538"/>
    <w:rsid w:val="005D659B"/>
    <w:rsid w:val="005E03A7"/>
    <w:rsid w:val="005E39EE"/>
    <w:rsid w:val="0060409B"/>
    <w:rsid w:val="006226B4"/>
    <w:rsid w:val="00623333"/>
    <w:rsid w:val="0064288B"/>
    <w:rsid w:val="00642B3C"/>
    <w:rsid w:val="00645140"/>
    <w:rsid w:val="00652A34"/>
    <w:rsid w:val="00653EDD"/>
    <w:rsid w:val="00663D40"/>
    <w:rsid w:val="006666DE"/>
    <w:rsid w:val="00670BBA"/>
    <w:rsid w:val="006813E6"/>
    <w:rsid w:val="006844C3"/>
    <w:rsid w:val="00684DBD"/>
    <w:rsid w:val="00697B20"/>
    <w:rsid w:val="006A1334"/>
    <w:rsid w:val="006A3C3A"/>
    <w:rsid w:val="006A4F5F"/>
    <w:rsid w:val="006B1640"/>
    <w:rsid w:val="006C4249"/>
    <w:rsid w:val="006C7618"/>
    <w:rsid w:val="006D4900"/>
    <w:rsid w:val="00710E4D"/>
    <w:rsid w:val="00712520"/>
    <w:rsid w:val="007423A9"/>
    <w:rsid w:val="00742DB5"/>
    <w:rsid w:val="00742DE6"/>
    <w:rsid w:val="00745A40"/>
    <w:rsid w:val="00752572"/>
    <w:rsid w:val="0077735E"/>
    <w:rsid w:val="00781FED"/>
    <w:rsid w:val="00782D3B"/>
    <w:rsid w:val="007871E2"/>
    <w:rsid w:val="007939DF"/>
    <w:rsid w:val="007C0485"/>
    <w:rsid w:val="007D3405"/>
    <w:rsid w:val="007F42F9"/>
    <w:rsid w:val="007F4872"/>
    <w:rsid w:val="008022C7"/>
    <w:rsid w:val="0081165C"/>
    <w:rsid w:val="00817C94"/>
    <w:rsid w:val="0082307F"/>
    <w:rsid w:val="008231D6"/>
    <w:rsid w:val="00826537"/>
    <w:rsid w:val="00827A94"/>
    <w:rsid w:val="0083400F"/>
    <w:rsid w:val="00834B5C"/>
    <w:rsid w:val="00841EBE"/>
    <w:rsid w:val="00846376"/>
    <w:rsid w:val="008623BC"/>
    <w:rsid w:val="0088021E"/>
    <w:rsid w:val="0088499D"/>
    <w:rsid w:val="008903B8"/>
    <w:rsid w:val="008920EE"/>
    <w:rsid w:val="008A6CB7"/>
    <w:rsid w:val="008A7BC3"/>
    <w:rsid w:val="008B6BFF"/>
    <w:rsid w:val="008C06AD"/>
    <w:rsid w:val="008D00AA"/>
    <w:rsid w:val="008E0B8E"/>
    <w:rsid w:val="008E2D7D"/>
    <w:rsid w:val="008E2FBB"/>
    <w:rsid w:val="008E3E5B"/>
    <w:rsid w:val="008E4B59"/>
    <w:rsid w:val="008E6537"/>
    <w:rsid w:val="008F1389"/>
    <w:rsid w:val="00900761"/>
    <w:rsid w:val="00903DD2"/>
    <w:rsid w:val="00904542"/>
    <w:rsid w:val="00914AED"/>
    <w:rsid w:val="00915885"/>
    <w:rsid w:val="00924052"/>
    <w:rsid w:val="009346DA"/>
    <w:rsid w:val="00937AF0"/>
    <w:rsid w:val="00954A34"/>
    <w:rsid w:val="00961291"/>
    <w:rsid w:val="009717E9"/>
    <w:rsid w:val="009735EF"/>
    <w:rsid w:val="00976AE1"/>
    <w:rsid w:val="00976DD2"/>
    <w:rsid w:val="00976E40"/>
    <w:rsid w:val="00980443"/>
    <w:rsid w:val="009820AC"/>
    <w:rsid w:val="009A057C"/>
    <w:rsid w:val="009A3135"/>
    <w:rsid w:val="009C6C27"/>
    <w:rsid w:val="009C7840"/>
    <w:rsid w:val="009D61B8"/>
    <w:rsid w:val="009E5682"/>
    <w:rsid w:val="00A1147A"/>
    <w:rsid w:val="00A21A76"/>
    <w:rsid w:val="00A363A9"/>
    <w:rsid w:val="00A6287F"/>
    <w:rsid w:val="00A66267"/>
    <w:rsid w:val="00A81950"/>
    <w:rsid w:val="00A83E53"/>
    <w:rsid w:val="00A91F3B"/>
    <w:rsid w:val="00A96303"/>
    <w:rsid w:val="00A9700D"/>
    <w:rsid w:val="00AA2456"/>
    <w:rsid w:val="00AB030E"/>
    <w:rsid w:val="00AC25B1"/>
    <w:rsid w:val="00AC6811"/>
    <w:rsid w:val="00AD5EDC"/>
    <w:rsid w:val="00AE28FE"/>
    <w:rsid w:val="00B05C06"/>
    <w:rsid w:val="00B25FC8"/>
    <w:rsid w:val="00B30BA9"/>
    <w:rsid w:val="00B332A4"/>
    <w:rsid w:val="00B5742D"/>
    <w:rsid w:val="00B720CE"/>
    <w:rsid w:val="00B820EF"/>
    <w:rsid w:val="00B91082"/>
    <w:rsid w:val="00BB00DE"/>
    <w:rsid w:val="00BB3B81"/>
    <w:rsid w:val="00BE2F8E"/>
    <w:rsid w:val="00BE3F23"/>
    <w:rsid w:val="00BE7913"/>
    <w:rsid w:val="00BF0C92"/>
    <w:rsid w:val="00BF4F3C"/>
    <w:rsid w:val="00C06EC4"/>
    <w:rsid w:val="00C12CF4"/>
    <w:rsid w:val="00C135F4"/>
    <w:rsid w:val="00C23CB8"/>
    <w:rsid w:val="00C27A6D"/>
    <w:rsid w:val="00C31BCD"/>
    <w:rsid w:val="00C50EEE"/>
    <w:rsid w:val="00C52EC3"/>
    <w:rsid w:val="00C5313F"/>
    <w:rsid w:val="00C53DCF"/>
    <w:rsid w:val="00C612CB"/>
    <w:rsid w:val="00C62130"/>
    <w:rsid w:val="00C65127"/>
    <w:rsid w:val="00C72F7A"/>
    <w:rsid w:val="00C7799C"/>
    <w:rsid w:val="00CA4D8A"/>
    <w:rsid w:val="00CB0D59"/>
    <w:rsid w:val="00CB57C4"/>
    <w:rsid w:val="00CC0C89"/>
    <w:rsid w:val="00CC15F4"/>
    <w:rsid w:val="00CE3CB0"/>
    <w:rsid w:val="00CE6E48"/>
    <w:rsid w:val="00CF5DC2"/>
    <w:rsid w:val="00CF7D88"/>
    <w:rsid w:val="00D12024"/>
    <w:rsid w:val="00D30920"/>
    <w:rsid w:val="00D34DAE"/>
    <w:rsid w:val="00D379D2"/>
    <w:rsid w:val="00D4496A"/>
    <w:rsid w:val="00D44BCE"/>
    <w:rsid w:val="00D52051"/>
    <w:rsid w:val="00D5224F"/>
    <w:rsid w:val="00D66AB3"/>
    <w:rsid w:val="00D76BE7"/>
    <w:rsid w:val="00D82E49"/>
    <w:rsid w:val="00D86055"/>
    <w:rsid w:val="00D90177"/>
    <w:rsid w:val="00DA4654"/>
    <w:rsid w:val="00DA7659"/>
    <w:rsid w:val="00DB2645"/>
    <w:rsid w:val="00DB501D"/>
    <w:rsid w:val="00DB7FFD"/>
    <w:rsid w:val="00DD2E78"/>
    <w:rsid w:val="00DD5297"/>
    <w:rsid w:val="00DD70C8"/>
    <w:rsid w:val="00DE09F9"/>
    <w:rsid w:val="00DE2FAA"/>
    <w:rsid w:val="00E102B1"/>
    <w:rsid w:val="00E10C10"/>
    <w:rsid w:val="00E20668"/>
    <w:rsid w:val="00E24FA5"/>
    <w:rsid w:val="00E34383"/>
    <w:rsid w:val="00E41BF6"/>
    <w:rsid w:val="00E41D7B"/>
    <w:rsid w:val="00E50806"/>
    <w:rsid w:val="00E51B9C"/>
    <w:rsid w:val="00E61240"/>
    <w:rsid w:val="00E82D4E"/>
    <w:rsid w:val="00E866E8"/>
    <w:rsid w:val="00EA0B05"/>
    <w:rsid w:val="00EC63D3"/>
    <w:rsid w:val="00EC6607"/>
    <w:rsid w:val="00ED2479"/>
    <w:rsid w:val="00ED4EA4"/>
    <w:rsid w:val="00ED6354"/>
    <w:rsid w:val="00EE1DF8"/>
    <w:rsid w:val="00EE2FCE"/>
    <w:rsid w:val="00EE38F0"/>
    <w:rsid w:val="00EF08E7"/>
    <w:rsid w:val="00EF363C"/>
    <w:rsid w:val="00F14099"/>
    <w:rsid w:val="00F210C9"/>
    <w:rsid w:val="00F331FA"/>
    <w:rsid w:val="00F36B4E"/>
    <w:rsid w:val="00F523E4"/>
    <w:rsid w:val="00F659C2"/>
    <w:rsid w:val="00F7588F"/>
    <w:rsid w:val="00FA2B0A"/>
    <w:rsid w:val="00FA7DC1"/>
    <w:rsid w:val="00FB5191"/>
    <w:rsid w:val="00FD09CE"/>
    <w:rsid w:val="00FD20CA"/>
    <w:rsid w:val="00FE17A6"/>
    <w:rsid w:val="00FE2F64"/>
    <w:rsid w:val="00FE44E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A0F3"/>
  <w15:docId w15:val="{E4D47306-1D43-4279-AE88-2A5B48E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6E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B6E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4">
    <w:name w:val="List Paragraph"/>
    <w:aliases w:val="AC List 01"/>
    <w:basedOn w:val="a0"/>
    <w:link w:val="a5"/>
    <w:uiPriority w:val="34"/>
    <w:qFormat/>
    <w:rsid w:val="000B6E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0B6E34"/>
    <w:rPr>
      <w:rFonts w:cs="Times New Roman"/>
      <w:vertAlign w:val="superscript"/>
    </w:rPr>
  </w:style>
  <w:style w:type="paragraph" w:styleId="a7">
    <w:name w:val="footnote text"/>
    <w:basedOn w:val="a0"/>
    <w:link w:val="a8"/>
    <w:uiPriority w:val="99"/>
    <w:rsid w:val="000B6E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uiPriority w:val="99"/>
    <w:rsid w:val="000B6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0B6E3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8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820AC"/>
    <w:rPr>
      <w:rFonts w:ascii="Tahoma" w:hAnsi="Tahoma" w:cs="Tahoma"/>
      <w:sz w:val="16"/>
      <w:szCs w:val="16"/>
    </w:rPr>
  </w:style>
  <w:style w:type="character" w:styleId="ab">
    <w:name w:val="Hyperlink"/>
    <w:basedOn w:val="a1"/>
    <w:rsid w:val="00B720CE"/>
    <w:rPr>
      <w:color w:val="0000FF"/>
      <w:u w:val="single"/>
    </w:rPr>
  </w:style>
  <w:style w:type="paragraph" w:styleId="a">
    <w:name w:val="List Bullet"/>
    <w:basedOn w:val="a0"/>
    <w:rsid w:val="00156F4B"/>
    <w:pPr>
      <w:numPr>
        <w:numId w:val="1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c">
    <w:name w:val="annotation text"/>
    <w:basedOn w:val="a0"/>
    <w:link w:val="ad"/>
    <w:uiPriority w:val="99"/>
    <w:unhideWhenUsed/>
    <w:rsid w:val="00C62130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C62130"/>
    <w:rPr>
      <w:sz w:val="20"/>
      <w:szCs w:val="20"/>
    </w:rPr>
  </w:style>
  <w:style w:type="character" w:styleId="ae">
    <w:name w:val="annotation reference"/>
    <w:basedOn w:val="a1"/>
    <w:uiPriority w:val="99"/>
    <w:semiHidden/>
    <w:unhideWhenUsed/>
    <w:rsid w:val="00C62130"/>
    <w:rPr>
      <w:sz w:val="16"/>
      <w:szCs w:val="16"/>
    </w:rPr>
  </w:style>
  <w:style w:type="paragraph" w:styleId="af">
    <w:name w:val="Revision"/>
    <w:hidden/>
    <w:uiPriority w:val="99"/>
    <w:semiHidden/>
    <w:rsid w:val="0021322E"/>
    <w:pPr>
      <w:spacing w:after="0" w:line="240" w:lineRule="auto"/>
    </w:pPr>
  </w:style>
  <w:style w:type="paragraph" w:styleId="af0">
    <w:name w:val="header"/>
    <w:basedOn w:val="a0"/>
    <w:link w:val="af1"/>
    <w:uiPriority w:val="99"/>
    <w:unhideWhenUsed/>
    <w:rsid w:val="004C5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4C5404"/>
  </w:style>
  <w:style w:type="paragraph" w:styleId="af2">
    <w:name w:val="footer"/>
    <w:basedOn w:val="a0"/>
    <w:link w:val="af3"/>
    <w:uiPriority w:val="99"/>
    <w:unhideWhenUsed/>
    <w:rsid w:val="004C5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4C5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EAF5-92AD-4CE1-843C-B0F92416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4A4FCB-827E-4485-A838-795714058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057D42-8328-4796-A4C5-C1756A1EF6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AA3404-1483-44BF-916A-D65C62F8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4552</Words>
  <Characters>25948</Characters>
  <Application>Microsoft Office Word</Application>
  <DocSecurity>8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Виктор Алексеевич</dc:creator>
  <cp:keywords/>
  <dc:description/>
  <cp:lastModifiedBy>Вологдин Дмитрий Николаевич</cp:lastModifiedBy>
  <cp:revision>6</cp:revision>
  <dcterms:created xsi:type="dcterms:W3CDTF">2024-02-27T06:33:00Z</dcterms:created>
  <dcterms:modified xsi:type="dcterms:W3CDTF">2024-03-05T08:40:00Z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